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E10A9" w14:textId="77777777" w:rsidR="00B4231B" w:rsidRPr="00BE58C4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58C4">
        <w:rPr>
          <w:noProof/>
          <w:sz w:val="20"/>
        </w:rPr>
        <w:drawing>
          <wp:inline distT="0" distB="0" distL="0" distR="0" wp14:anchorId="1F5E111F" wp14:editId="1F5E1120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E10AA" w14:textId="77777777" w:rsidR="00B4231B" w:rsidRPr="00BE58C4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5E10AB" w14:textId="77777777" w:rsidR="00B4231B" w:rsidRPr="00BE58C4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E58C4">
        <w:rPr>
          <w:b/>
          <w:sz w:val="28"/>
          <w:szCs w:val="28"/>
        </w:rPr>
        <w:t>АДМИНИСТРАЦИЯ ГОРОДСКОГО ОКРУГА КОХМА</w:t>
      </w:r>
    </w:p>
    <w:p w14:paraId="1F5E10AC" w14:textId="77777777" w:rsidR="00B4231B" w:rsidRPr="00BE58C4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58C4">
        <w:rPr>
          <w:sz w:val="28"/>
          <w:szCs w:val="28"/>
        </w:rPr>
        <w:t>ИВАНОВСКОЙ ОБЛАСТИ</w:t>
      </w:r>
    </w:p>
    <w:p w14:paraId="1F5E10AD" w14:textId="77777777" w:rsidR="00B4231B" w:rsidRPr="00BE58C4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58C4">
        <w:rPr>
          <w:sz w:val="28"/>
          <w:szCs w:val="28"/>
        </w:rPr>
        <w:t>______________________________________________</w:t>
      </w:r>
    </w:p>
    <w:p w14:paraId="1F5E10AE" w14:textId="77777777" w:rsidR="00B4231B" w:rsidRPr="00BE58C4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BE58C4">
        <w:rPr>
          <w:b/>
          <w:sz w:val="32"/>
          <w:szCs w:val="32"/>
        </w:rPr>
        <w:t>П О С Т А Н О В Л Е Н И Е</w:t>
      </w:r>
    </w:p>
    <w:p w14:paraId="1F5E10AF" w14:textId="77777777" w:rsidR="00B4231B" w:rsidRPr="00BE58C4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F5E10B0" w14:textId="11BD2BC6" w:rsidR="00B4231B" w:rsidRPr="00BE58C4" w:rsidRDefault="00AE647E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58C4">
        <w:rPr>
          <w:sz w:val="28"/>
          <w:szCs w:val="28"/>
        </w:rPr>
        <w:t xml:space="preserve">от </w:t>
      </w:r>
      <w:r w:rsidR="00C15C0B">
        <w:rPr>
          <w:sz w:val="28"/>
          <w:szCs w:val="28"/>
        </w:rPr>
        <w:t xml:space="preserve">12.03.2026 </w:t>
      </w:r>
      <w:r w:rsidR="00C15C0B" w:rsidRPr="00BE58C4">
        <w:rPr>
          <w:sz w:val="28"/>
          <w:szCs w:val="28"/>
        </w:rPr>
        <w:t xml:space="preserve">№ </w:t>
      </w:r>
      <w:r w:rsidR="00C15C0B">
        <w:rPr>
          <w:sz w:val="28"/>
          <w:szCs w:val="28"/>
        </w:rPr>
        <w:t>168</w:t>
      </w:r>
    </w:p>
    <w:p w14:paraId="1F5E10B1" w14:textId="77777777" w:rsidR="00B4231B" w:rsidRPr="00BE58C4" w:rsidRDefault="00B4231B" w:rsidP="00B4231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F5E10B2" w14:textId="77777777" w:rsidR="00B4231B" w:rsidRPr="00BE58C4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58C4">
        <w:rPr>
          <w:sz w:val="28"/>
          <w:szCs w:val="28"/>
        </w:rPr>
        <w:t>городской округ Кохма</w:t>
      </w:r>
    </w:p>
    <w:p w14:paraId="1F5E10B3" w14:textId="77777777" w:rsidR="00B4231B" w:rsidRPr="00BE58C4" w:rsidRDefault="00B4231B" w:rsidP="00B4231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1F5E10B4" w14:textId="56BDA7B1" w:rsidR="00B4231B" w:rsidRPr="00BE58C4" w:rsidRDefault="00B4231B" w:rsidP="0036137B">
      <w:pPr>
        <w:jc w:val="center"/>
        <w:rPr>
          <w:b/>
          <w:sz w:val="28"/>
          <w:szCs w:val="28"/>
        </w:rPr>
      </w:pPr>
      <w:r w:rsidRPr="00BE58C4">
        <w:rPr>
          <w:b/>
          <w:sz w:val="28"/>
          <w:szCs w:val="28"/>
        </w:rPr>
        <w:t xml:space="preserve">О принятии расходного обязательства на </w:t>
      </w:r>
      <w:r w:rsidR="00847C4A" w:rsidRPr="00BE58C4">
        <w:rPr>
          <w:b/>
          <w:sz w:val="28"/>
          <w:szCs w:val="28"/>
        </w:rPr>
        <w:t>модернизацию учреждений культуры</w:t>
      </w:r>
      <w:r w:rsidR="006C29EC" w:rsidRPr="00BE58C4">
        <w:rPr>
          <w:b/>
          <w:sz w:val="28"/>
          <w:szCs w:val="28"/>
        </w:rPr>
        <w:t xml:space="preserve"> городского округа Кохма</w:t>
      </w:r>
      <w:r w:rsidR="00847C4A" w:rsidRPr="00BE58C4">
        <w:rPr>
          <w:b/>
          <w:sz w:val="28"/>
          <w:szCs w:val="28"/>
        </w:rPr>
        <w:t>, включая создание детских культурно</w:t>
      </w:r>
      <w:r w:rsidR="00847C4A" w:rsidRPr="00BE58C4">
        <w:rPr>
          <w:sz w:val="28"/>
          <w:szCs w:val="28"/>
        </w:rPr>
        <w:t>-</w:t>
      </w:r>
      <w:r w:rsidR="00847C4A" w:rsidRPr="00BE58C4">
        <w:rPr>
          <w:b/>
          <w:sz w:val="28"/>
          <w:szCs w:val="28"/>
        </w:rPr>
        <w:t>просветительских центров на базе учреждений культуры</w:t>
      </w:r>
      <w:r w:rsidR="00AC3802" w:rsidRPr="00BE58C4">
        <w:rPr>
          <w:b/>
          <w:sz w:val="28"/>
          <w:szCs w:val="28"/>
        </w:rPr>
        <w:t xml:space="preserve"> </w:t>
      </w:r>
    </w:p>
    <w:p w14:paraId="4D46405C" w14:textId="77777777" w:rsidR="004E090D" w:rsidRPr="00BE58C4" w:rsidRDefault="004E090D" w:rsidP="0036137B">
      <w:pPr>
        <w:jc w:val="center"/>
        <w:rPr>
          <w:b/>
          <w:sz w:val="16"/>
          <w:szCs w:val="16"/>
        </w:rPr>
      </w:pPr>
    </w:p>
    <w:p w14:paraId="1F5E10B5" w14:textId="77777777" w:rsidR="007C22C7" w:rsidRPr="00BE58C4" w:rsidRDefault="007C22C7" w:rsidP="0036137B">
      <w:pPr>
        <w:jc w:val="center"/>
        <w:rPr>
          <w:b/>
          <w:sz w:val="16"/>
          <w:szCs w:val="16"/>
        </w:rPr>
      </w:pPr>
    </w:p>
    <w:p w14:paraId="1F5E10B6" w14:textId="25A03D66" w:rsidR="0037791D" w:rsidRPr="00BE58C4" w:rsidRDefault="00B4231B" w:rsidP="00CA783A">
      <w:pPr>
        <w:spacing w:line="360" w:lineRule="auto"/>
        <w:jc w:val="both"/>
        <w:rPr>
          <w:sz w:val="16"/>
          <w:szCs w:val="16"/>
        </w:rPr>
      </w:pPr>
      <w:r w:rsidRPr="00BE58C4">
        <w:tab/>
      </w:r>
      <w:r w:rsidRPr="00BE58C4">
        <w:rPr>
          <w:sz w:val="28"/>
          <w:szCs w:val="28"/>
        </w:rPr>
        <w:t xml:space="preserve">В соответствии с </w:t>
      </w:r>
      <w:r w:rsidR="00F75DC7" w:rsidRPr="00BE58C4">
        <w:rPr>
          <w:sz w:val="28"/>
          <w:szCs w:val="28"/>
        </w:rPr>
        <w:t xml:space="preserve">Бюджетным кодексом Российской Федерации, </w:t>
      </w:r>
      <w:r w:rsidR="00CC199A" w:rsidRPr="00BE58C4">
        <w:rPr>
          <w:sz w:val="28"/>
          <w:szCs w:val="28"/>
        </w:rPr>
        <w:t xml:space="preserve">постановлением Правительства Ивановской области </w:t>
      </w:r>
      <w:r w:rsidR="00847C4A" w:rsidRPr="00BE58C4">
        <w:rPr>
          <w:sz w:val="28"/>
          <w:szCs w:val="28"/>
        </w:rPr>
        <w:t>от 06</w:t>
      </w:r>
      <w:r w:rsidR="00F95CA5" w:rsidRPr="00BE58C4">
        <w:rPr>
          <w:sz w:val="28"/>
          <w:szCs w:val="28"/>
        </w:rPr>
        <w:t>.</w:t>
      </w:r>
      <w:r w:rsidR="00847C4A" w:rsidRPr="00BE58C4">
        <w:rPr>
          <w:sz w:val="28"/>
          <w:szCs w:val="28"/>
        </w:rPr>
        <w:t>1</w:t>
      </w:r>
      <w:r w:rsidR="00F95CA5" w:rsidRPr="00BE58C4">
        <w:rPr>
          <w:sz w:val="28"/>
          <w:szCs w:val="28"/>
        </w:rPr>
        <w:t>2.20</w:t>
      </w:r>
      <w:r w:rsidR="00847C4A" w:rsidRPr="00BE58C4">
        <w:rPr>
          <w:sz w:val="28"/>
          <w:szCs w:val="28"/>
        </w:rPr>
        <w:t>17</w:t>
      </w:r>
      <w:r w:rsidR="00F95CA5" w:rsidRPr="00BE58C4">
        <w:rPr>
          <w:sz w:val="28"/>
          <w:szCs w:val="28"/>
        </w:rPr>
        <w:t xml:space="preserve"> № </w:t>
      </w:r>
      <w:r w:rsidR="00847C4A" w:rsidRPr="00BE58C4">
        <w:rPr>
          <w:sz w:val="28"/>
          <w:szCs w:val="28"/>
        </w:rPr>
        <w:t>455</w:t>
      </w:r>
      <w:r w:rsidR="00F95CA5" w:rsidRPr="00BE58C4">
        <w:rPr>
          <w:sz w:val="28"/>
          <w:szCs w:val="28"/>
        </w:rPr>
        <w:t>-п «Об утверждении государственной программы Ивановской области «</w:t>
      </w:r>
      <w:r w:rsidR="00847C4A" w:rsidRPr="00BE58C4">
        <w:rPr>
          <w:sz w:val="28"/>
          <w:szCs w:val="28"/>
        </w:rPr>
        <w:t>Развитие культуры в</w:t>
      </w:r>
      <w:r w:rsidR="00F95CA5" w:rsidRPr="00BE58C4">
        <w:rPr>
          <w:sz w:val="28"/>
          <w:szCs w:val="28"/>
        </w:rPr>
        <w:t xml:space="preserve"> Ивановской области</w:t>
      </w:r>
      <w:r w:rsidR="00281329" w:rsidRPr="00BE58C4">
        <w:rPr>
          <w:sz w:val="28"/>
          <w:szCs w:val="28"/>
        </w:rPr>
        <w:t>»</w:t>
      </w:r>
    </w:p>
    <w:p w14:paraId="1F5E10B7" w14:textId="77777777" w:rsidR="00B4231B" w:rsidRPr="00BE58C4" w:rsidRDefault="00B4231B" w:rsidP="00A245B0">
      <w:pPr>
        <w:spacing w:before="100" w:beforeAutospacing="1" w:after="100" w:afterAutospacing="1"/>
        <w:jc w:val="both"/>
        <w:rPr>
          <w:b/>
          <w:sz w:val="16"/>
          <w:szCs w:val="16"/>
        </w:rPr>
      </w:pPr>
      <w:r w:rsidRPr="00BE58C4">
        <w:rPr>
          <w:sz w:val="28"/>
          <w:szCs w:val="28"/>
        </w:rPr>
        <w:t xml:space="preserve">  </w:t>
      </w:r>
      <w:r w:rsidRPr="00BE58C4">
        <w:rPr>
          <w:sz w:val="28"/>
          <w:szCs w:val="28"/>
        </w:rPr>
        <w:tab/>
      </w:r>
      <w:r w:rsidRPr="00BE58C4">
        <w:rPr>
          <w:b/>
          <w:sz w:val="28"/>
          <w:szCs w:val="28"/>
        </w:rPr>
        <w:t>П О С Т А Н О В Л Я Ю:</w:t>
      </w:r>
    </w:p>
    <w:p w14:paraId="1F5E10B8" w14:textId="77777777" w:rsidR="00801DAE" w:rsidRPr="00BE58C4" w:rsidRDefault="00801DAE" w:rsidP="00B4231B">
      <w:pPr>
        <w:jc w:val="both"/>
        <w:rPr>
          <w:b/>
          <w:sz w:val="16"/>
          <w:szCs w:val="16"/>
        </w:rPr>
      </w:pPr>
    </w:p>
    <w:p w14:paraId="1F5E10B9" w14:textId="092F319D" w:rsidR="0037791D" w:rsidRPr="00BE58C4" w:rsidRDefault="00B4231B" w:rsidP="006C29EC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58C4">
        <w:rPr>
          <w:sz w:val="28"/>
          <w:szCs w:val="28"/>
        </w:rPr>
        <w:t xml:space="preserve">Принять расходное обязательство </w:t>
      </w:r>
      <w:r w:rsidR="00AC3802" w:rsidRPr="00BE58C4">
        <w:rPr>
          <w:sz w:val="28"/>
          <w:szCs w:val="28"/>
        </w:rPr>
        <w:t>на</w:t>
      </w:r>
      <w:r w:rsidR="00847C4A" w:rsidRPr="00BE58C4">
        <w:t xml:space="preserve"> </w:t>
      </w:r>
      <w:r w:rsidR="00847C4A" w:rsidRPr="00BE58C4">
        <w:rPr>
          <w:sz w:val="28"/>
          <w:szCs w:val="28"/>
        </w:rPr>
        <w:t>модернизацию учреждений культуры</w:t>
      </w:r>
      <w:r w:rsidR="006C29EC" w:rsidRPr="00BE58C4">
        <w:rPr>
          <w:sz w:val="28"/>
          <w:szCs w:val="28"/>
        </w:rPr>
        <w:t xml:space="preserve"> городского округа Кохма</w:t>
      </w:r>
      <w:r w:rsidR="00847C4A" w:rsidRPr="00BE58C4">
        <w:rPr>
          <w:sz w:val="28"/>
          <w:szCs w:val="28"/>
        </w:rPr>
        <w:t>, включая создание детских культурно-просветительских центров на базе учреждений культуры</w:t>
      </w:r>
      <w:r w:rsidR="00481289" w:rsidRPr="00BE58C4">
        <w:rPr>
          <w:sz w:val="28"/>
          <w:szCs w:val="28"/>
        </w:rPr>
        <w:t>,</w:t>
      </w:r>
      <w:r w:rsidR="009C5C1F" w:rsidRPr="00BE58C4">
        <w:rPr>
          <w:sz w:val="28"/>
          <w:szCs w:val="28"/>
        </w:rPr>
        <w:t xml:space="preserve"> </w:t>
      </w:r>
      <w:r w:rsidR="00563687" w:rsidRPr="00BE58C4">
        <w:rPr>
          <w:sz w:val="28"/>
          <w:szCs w:val="28"/>
        </w:rPr>
        <w:t xml:space="preserve">источником финансового </w:t>
      </w:r>
      <w:r w:rsidR="004C3CCB" w:rsidRPr="00BE58C4">
        <w:rPr>
          <w:sz w:val="28"/>
          <w:szCs w:val="28"/>
        </w:rPr>
        <w:t>обеспечения</w:t>
      </w:r>
      <w:r w:rsidR="00563687" w:rsidRPr="00BE58C4">
        <w:rPr>
          <w:sz w:val="28"/>
          <w:szCs w:val="28"/>
        </w:rPr>
        <w:t xml:space="preserve"> которых является субсидия (далее – субсидия), в соответствии с требованиями действующего законодательства.</w:t>
      </w:r>
    </w:p>
    <w:p w14:paraId="1F5E10BA" w14:textId="774A99CA" w:rsidR="002C6FF0" w:rsidRPr="00BE58C4" w:rsidRDefault="00DB409C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58C4">
        <w:rPr>
          <w:sz w:val="28"/>
          <w:szCs w:val="28"/>
        </w:rPr>
        <w:t>Г</w:t>
      </w:r>
      <w:r w:rsidR="00B4231B" w:rsidRPr="00BE58C4">
        <w:rPr>
          <w:sz w:val="28"/>
          <w:szCs w:val="28"/>
        </w:rPr>
        <w:t xml:space="preserve">лавным </w:t>
      </w:r>
      <w:r w:rsidR="007F0EB8" w:rsidRPr="00BE58C4">
        <w:rPr>
          <w:sz w:val="28"/>
          <w:szCs w:val="28"/>
        </w:rPr>
        <w:t>администратор</w:t>
      </w:r>
      <w:r w:rsidR="0044193B" w:rsidRPr="00BE58C4">
        <w:rPr>
          <w:sz w:val="28"/>
          <w:szCs w:val="28"/>
        </w:rPr>
        <w:t>ом</w:t>
      </w:r>
      <w:r w:rsidR="007F0EB8" w:rsidRPr="00BE58C4">
        <w:rPr>
          <w:sz w:val="28"/>
          <w:szCs w:val="28"/>
        </w:rPr>
        <w:t xml:space="preserve"> </w:t>
      </w:r>
      <w:r w:rsidR="00B4231B" w:rsidRPr="00BE58C4">
        <w:rPr>
          <w:sz w:val="28"/>
          <w:szCs w:val="28"/>
        </w:rPr>
        <w:t xml:space="preserve">и </w:t>
      </w:r>
      <w:r w:rsidR="007F0EB8" w:rsidRPr="00BE58C4">
        <w:rPr>
          <w:sz w:val="28"/>
          <w:szCs w:val="28"/>
        </w:rPr>
        <w:t>распорядител</w:t>
      </w:r>
      <w:r w:rsidR="0044193B" w:rsidRPr="00BE58C4">
        <w:rPr>
          <w:sz w:val="28"/>
          <w:szCs w:val="28"/>
        </w:rPr>
        <w:t>ем</w:t>
      </w:r>
      <w:r w:rsidR="007F0EB8" w:rsidRPr="00BE58C4">
        <w:rPr>
          <w:sz w:val="28"/>
          <w:szCs w:val="28"/>
        </w:rPr>
        <w:t xml:space="preserve"> </w:t>
      </w:r>
      <w:r w:rsidR="00B4231B" w:rsidRPr="00BE58C4">
        <w:rPr>
          <w:sz w:val="28"/>
          <w:szCs w:val="28"/>
        </w:rPr>
        <w:t>суб</w:t>
      </w:r>
      <w:r w:rsidR="00156C8B" w:rsidRPr="00BE58C4">
        <w:rPr>
          <w:sz w:val="28"/>
          <w:szCs w:val="28"/>
        </w:rPr>
        <w:t>сид</w:t>
      </w:r>
      <w:r w:rsidR="00B4231B" w:rsidRPr="00BE58C4">
        <w:rPr>
          <w:sz w:val="28"/>
          <w:szCs w:val="28"/>
        </w:rPr>
        <w:t>ии</w:t>
      </w:r>
      <w:r w:rsidR="00B33B02" w:rsidRPr="00BE58C4">
        <w:rPr>
          <w:sz w:val="28"/>
          <w:szCs w:val="28"/>
        </w:rPr>
        <w:t xml:space="preserve"> </w:t>
      </w:r>
      <w:r w:rsidRPr="00BE58C4">
        <w:rPr>
          <w:sz w:val="28"/>
          <w:szCs w:val="28"/>
        </w:rPr>
        <w:t>определить</w:t>
      </w:r>
      <w:r w:rsidR="002476EE" w:rsidRPr="00BE58C4">
        <w:rPr>
          <w:sz w:val="28"/>
          <w:szCs w:val="28"/>
        </w:rPr>
        <w:t xml:space="preserve"> </w:t>
      </w:r>
      <w:r w:rsidR="004C3CCB" w:rsidRPr="00BE58C4">
        <w:rPr>
          <w:sz w:val="28"/>
          <w:szCs w:val="28"/>
        </w:rPr>
        <w:t xml:space="preserve">управление </w:t>
      </w:r>
      <w:r w:rsidR="006C29EC" w:rsidRPr="00BE58C4">
        <w:rPr>
          <w:sz w:val="28"/>
          <w:szCs w:val="28"/>
        </w:rPr>
        <w:t>информатизации и культуры</w:t>
      </w:r>
      <w:r w:rsidR="004C3CCB" w:rsidRPr="00BE58C4">
        <w:rPr>
          <w:sz w:val="28"/>
          <w:szCs w:val="28"/>
        </w:rPr>
        <w:t xml:space="preserve"> </w:t>
      </w:r>
      <w:r w:rsidR="00015C71" w:rsidRPr="00BE58C4">
        <w:rPr>
          <w:sz w:val="28"/>
          <w:szCs w:val="28"/>
        </w:rPr>
        <w:t>администраци</w:t>
      </w:r>
      <w:r w:rsidR="004C3CCB" w:rsidRPr="00BE58C4">
        <w:rPr>
          <w:sz w:val="28"/>
          <w:szCs w:val="28"/>
        </w:rPr>
        <w:t>и</w:t>
      </w:r>
      <w:r w:rsidR="00015C71" w:rsidRPr="00BE58C4">
        <w:rPr>
          <w:sz w:val="28"/>
          <w:szCs w:val="28"/>
        </w:rPr>
        <w:t xml:space="preserve"> городского округа Кохма</w:t>
      </w:r>
      <w:r w:rsidR="002476EE" w:rsidRPr="00BE58C4">
        <w:rPr>
          <w:sz w:val="28"/>
          <w:szCs w:val="28"/>
        </w:rPr>
        <w:t>.</w:t>
      </w:r>
    </w:p>
    <w:p w14:paraId="092FBFAB" w14:textId="5C9430D6" w:rsidR="00096F95" w:rsidRPr="00BE58C4" w:rsidRDefault="00096F95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58C4">
        <w:rPr>
          <w:sz w:val="28"/>
          <w:szCs w:val="28"/>
        </w:rPr>
        <w:t xml:space="preserve">Субсидия носит целевой характер и предоставляется при условии софинансирования за счет средств бюджета городского округа </w:t>
      </w:r>
      <w:r w:rsidRPr="00BE58C4">
        <w:rPr>
          <w:sz w:val="28"/>
          <w:szCs w:val="28"/>
        </w:rPr>
        <w:lastRenderedPageBreak/>
        <w:t>Кохма в размере, установленном в соглашении о предоставлении субсидии (далее – Соглашение)</w:t>
      </w:r>
      <w:r w:rsidR="00A532AC" w:rsidRPr="00BE58C4">
        <w:rPr>
          <w:sz w:val="28"/>
          <w:szCs w:val="28"/>
        </w:rPr>
        <w:t>, заключенном между Департаментом культуры Ивановской области (далее – Департамент) и администрацией городского округа Кохма,</w:t>
      </w:r>
      <w:r w:rsidRPr="00BE58C4">
        <w:rPr>
          <w:sz w:val="28"/>
          <w:szCs w:val="28"/>
        </w:rPr>
        <w:t xml:space="preserve"> и может расходоваться на модернизацию учреждений культуры</w:t>
      </w:r>
      <w:r w:rsidR="00BE58C4">
        <w:rPr>
          <w:sz w:val="28"/>
          <w:szCs w:val="28"/>
        </w:rPr>
        <w:t xml:space="preserve"> городского округа Кохмы</w:t>
      </w:r>
      <w:r w:rsidR="002F494B">
        <w:rPr>
          <w:sz w:val="28"/>
          <w:szCs w:val="28"/>
        </w:rPr>
        <w:t>,</w:t>
      </w:r>
      <w:r w:rsidRPr="00BE58C4">
        <w:rPr>
          <w:sz w:val="28"/>
          <w:szCs w:val="28"/>
        </w:rPr>
        <w:t xml:space="preserve"> </w:t>
      </w:r>
      <w:r w:rsidR="002F494B" w:rsidRPr="00BE58C4">
        <w:rPr>
          <w:sz w:val="28"/>
          <w:szCs w:val="28"/>
        </w:rPr>
        <w:t>включая создание детских культурно-просветительских центров на базе учреждений культуры</w:t>
      </w:r>
      <w:r w:rsidR="005019E2">
        <w:rPr>
          <w:sz w:val="28"/>
          <w:szCs w:val="28"/>
        </w:rPr>
        <w:t>.</w:t>
      </w:r>
    </w:p>
    <w:p w14:paraId="24B799A8" w14:textId="265F893C" w:rsidR="00A532AC" w:rsidRDefault="00C54AC5" w:rsidP="00A532A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Субсидия при реализации мероприятий по с</w:t>
      </w:r>
      <w:r w:rsidR="00A532AC" w:rsidRPr="00BE58C4">
        <w:rPr>
          <w:sz w:val="28"/>
          <w:szCs w:val="28"/>
        </w:rPr>
        <w:t>оздани</w:t>
      </w:r>
      <w:r>
        <w:rPr>
          <w:sz w:val="28"/>
          <w:szCs w:val="28"/>
        </w:rPr>
        <w:t>ю</w:t>
      </w:r>
      <w:r w:rsidR="00A532AC" w:rsidRPr="00BE58C4">
        <w:rPr>
          <w:sz w:val="28"/>
          <w:szCs w:val="28"/>
        </w:rPr>
        <w:t xml:space="preserve"> детских культурно-просветительских центро</w:t>
      </w:r>
      <w:r w:rsidR="00D44C75">
        <w:rPr>
          <w:sz w:val="28"/>
          <w:szCs w:val="28"/>
        </w:rPr>
        <w:t>в на базе учреждений культуры</w:t>
      </w:r>
      <w:r>
        <w:rPr>
          <w:sz w:val="28"/>
          <w:szCs w:val="28"/>
        </w:rPr>
        <w:t xml:space="preserve"> предоставляется на:</w:t>
      </w:r>
    </w:p>
    <w:p w14:paraId="6C9390BF" w14:textId="77777777" w:rsidR="005019E2" w:rsidRPr="005019E2" w:rsidRDefault="005019E2" w:rsidP="005019E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019E2">
        <w:rPr>
          <w:sz w:val="28"/>
          <w:szCs w:val="28"/>
        </w:rPr>
        <w:t>текущий ремонт, в том числе визуальное оформление предоставленных для создания детских центров помещений (в том числе закупка расходных материалов);</w:t>
      </w:r>
    </w:p>
    <w:p w14:paraId="7424F37C" w14:textId="77777777" w:rsidR="005019E2" w:rsidRPr="005019E2" w:rsidRDefault="005019E2" w:rsidP="005019E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019E2">
        <w:rPr>
          <w:sz w:val="28"/>
          <w:szCs w:val="28"/>
        </w:rPr>
        <w:t>приобретение оборудования, технических средств и прочих основных средств, необходимых для осуществления работы детских центров (включая доставку, погрузочно-разгрузочные работы, монтаж, установку и пусконаладочные работы), в соответствии с целями детского центра по профилю деятельности учреждения культуры;</w:t>
      </w:r>
    </w:p>
    <w:p w14:paraId="489DBEE1" w14:textId="77777777" w:rsidR="005019E2" w:rsidRPr="005019E2" w:rsidRDefault="005019E2" w:rsidP="005019E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019E2">
        <w:rPr>
          <w:sz w:val="28"/>
          <w:szCs w:val="28"/>
        </w:rPr>
        <w:t>приобретение оборудования,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(адаптированный вход, аппарель, бордюрный пандус (съезд), визуальные средства информации, подъемная платформа, система радиоинформирования и ориентирования лиц с нарушением зрения, тактильно-контрастные наземные и напольные указатели, текстофон, оборудование для тифлокомментирования и сурдоперевода и др.), включая доставку, монтаж, демонтаж, установку, погрузочно-разгрузочные работы, пусконаладочные работы и обслуживание;</w:t>
      </w:r>
    </w:p>
    <w:p w14:paraId="66B087B1" w14:textId="2891200E" w:rsidR="005019E2" w:rsidRPr="005019E2" w:rsidRDefault="005019E2" w:rsidP="005019E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019E2">
        <w:rPr>
          <w:sz w:val="28"/>
          <w:szCs w:val="28"/>
        </w:rPr>
        <w:t xml:space="preserve">создание мультимедийного контента для организации работы в детском центре с использованием программного обеспечения, приобретаемого в соответствии с требованиями Федерального </w:t>
      </w:r>
      <w:hyperlink r:id="rId1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Pr="005019E2">
          <w:rPr>
            <w:sz w:val="28"/>
            <w:szCs w:val="28"/>
          </w:rPr>
          <w:t>закона</w:t>
        </w:r>
      </w:hyperlink>
      <w:r w:rsidRPr="005019E2">
        <w:rPr>
          <w:sz w:val="28"/>
          <w:szCs w:val="28"/>
        </w:rPr>
        <w:t xml:space="preserve"> от </w:t>
      </w:r>
      <w:r w:rsidRPr="005019E2">
        <w:rPr>
          <w:sz w:val="28"/>
          <w:szCs w:val="28"/>
        </w:rPr>
        <w:lastRenderedPageBreak/>
        <w:t xml:space="preserve">05.04.2013 </w:t>
      </w:r>
      <w:r w:rsidR="00EA42B5">
        <w:rPr>
          <w:sz w:val="28"/>
          <w:szCs w:val="28"/>
        </w:rPr>
        <w:t>№</w:t>
      </w:r>
      <w:r w:rsidRPr="005019E2">
        <w:rPr>
          <w:sz w:val="28"/>
          <w:szCs w:val="28"/>
        </w:rPr>
        <w:t xml:space="preserve"> 44-ФЗ </w:t>
      </w:r>
      <w:r w:rsidR="00EA42B5">
        <w:rPr>
          <w:sz w:val="28"/>
          <w:szCs w:val="28"/>
        </w:rPr>
        <w:t>«</w:t>
      </w:r>
      <w:r w:rsidRPr="005019E2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A42B5">
        <w:rPr>
          <w:sz w:val="28"/>
          <w:szCs w:val="28"/>
        </w:rPr>
        <w:t>»,</w:t>
      </w:r>
      <w:r w:rsidRPr="005019E2">
        <w:rPr>
          <w:sz w:val="28"/>
          <w:szCs w:val="28"/>
        </w:rPr>
        <w:t xml:space="preserve"> в части предоставления национального режима;</w:t>
      </w:r>
    </w:p>
    <w:p w14:paraId="1D5275DB" w14:textId="77777777" w:rsidR="005019E2" w:rsidRPr="005019E2" w:rsidRDefault="005019E2" w:rsidP="005019E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019E2">
        <w:rPr>
          <w:sz w:val="28"/>
          <w:szCs w:val="28"/>
        </w:rPr>
        <w:t>приобретение программного обеспечения, технического и технологического оборудования, необходимых для оснащения детских центров, включая доставку, монтаж, демонтаж и погрузочно-разгрузочные работы;</w:t>
      </w:r>
    </w:p>
    <w:p w14:paraId="1F915B16" w14:textId="27529A65" w:rsidR="00C54AC5" w:rsidRPr="00BE58C4" w:rsidRDefault="005019E2" w:rsidP="005019E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019E2">
        <w:rPr>
          <w:sz w:val="28"/>
          <w:szCs w:val="28"/>
        </w:rPr>
        <w:t>обеспечение профессиональной переподготовки и повышения квалификации работников учреждений культуры, непосредственно осуществляющих деятельность в детских центрах</w:t>
      </w:r>
      <w:r>
        <w:rPr>
          <w:sz w:val="28"/>
          <w:szCs w:val="28"/>
        </w:rPr>
        <w:t>.</w:t>
      </w:r>
    </w:p>
    <w:p w14:paraId="1F5E10BD" w14:textId="2652F0CF" w:rsidR="00B4231B" w:rsidRPr="00BE58C4" w:rsidRDefault="00B4231B" w:rsidP="00955D18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58C4">
        <w:rPr>
          <w:sz w:val="28"/>
          <w:szCs w:val="28"/>
        </w:rPr>
        <w:t>Суб</w:t>
      </w:r>
      <w:r w:rsidR="00FB2A98" w:rsidRPr="00BE58C4">
        <w:rPr>
          <w:sz w:val="28"/>
          <w:szCs w:val="28"/>
        </w:rPr>
        <w:t>сид</w:t>
      </w:r>
      <w:r w:rsidRPr="00BE58C4">
        <w:rPr>
          <w:sz w:val="28"/>
          <w:szCs w:val="28"/>
        </w:rPr>
        <w:t>ия бюджету городского округа Кохма предоставляется</w:t>
      </w:r>
      <w:r w:rsidR="00133E24" w:rsidRPr="00BE58C4">
        <w:rPr>
          <w:sz w:val="28"/>
          <w:szCs w:val="28"/>
        </w:rPr>
        <w:t xml:space="preserve"> в</w:t>
      </w:r>
      <w:r w:rsidRPr="00BE58C4">
        <w:rPr>
          <w:sz w:val="28"/>
          <w:szCs w:val="28"/>
        </w:rPr>
        <w:t xml:space="preserve"> </w:t>
      </w:r>
      <w:r w:rsidR="00645E89" w:rsidRPr="00BE58C4">
        <w:rPr>
          <w:sz w:val="28"/>
          <w:szCs w:val="28"/>
        </w:rPr>
        <w:t>пределах бюджетных ассигнований, предусмотренных закон</w:t>
      </w:r>
      <w:r w:rsidR="003325BA" w:rsidRPr="00BE58C4">
        <w:rPr>
          <w:sz w:val="28"/>
          <w:szCs w:val="28"/>
        </w:rPr>
        <w:t xml:space="preserve">ом </w:t>
      </w:r>
      <w:r w:rsidR="00955D18" w:rsidRPr="00BE58C4">
        <w:rPr>
          <w:sz w:val="28"/>
          <w:szCs w:val="28"/>
        </w:rPr>
        <w:t>Ивановской области о</w:t>
      </w:r>
      <w:r w:rsidR="00C23B6A" w:rsidRPr="00BE58C4">
        <w:rPr>
          <w:sz w:val="28"/>
          <w:szCs w:val="28"/>
        </w:rPr>
        <w:t>б</w:t>
      </w:r>
      <w:r w:rsidR="00955D18" w:rsidRPr="00BE58C4">
        <w:rPr>
          <w:sz w:val="28"/>
          <w:szCs w:val="28"/>
        </w:rPr>
        <w:t xml:space="preserve"> </w:t>
      </w:r>
      <w:r w:rsidR="00C23B6A" w:rsidRPr="00BE58C4">
        <w:rPr>
          <w:sz w:val="28"/>
          <w:szCs w:val="28"/>
        </w:rPr>
        <w:t xml:space="preserve">областном </w:t>
      </w:r>
      <w:r w:rsidR="00955D18" w:rsidRPr="00BE58C4">
        <w:rPr>
          <w:sz w:val="28"/>
          <w:szCs w:val="28"/>
        </w:rPr>
        <w:t xml:space="preserve">бюджете на </w:t>
      </w:r>
      <w:r w:rsidR="00C23B6A" w:rsidRPr="00BE58C4">
        <w:rPr>
          <w:sz w:val="28"/>
          <w:szCs w:val="28"/>
        </w:rPr>
        <w:t>соответствующий</w:t>
      </w:r>
      <w:r w:rsidR="00955D18" w:rsidRPr="00BE58C4">
        <w:rPr>
          <w:sz w:val="28"/>
          <w:szCs w:val="28"/>
        </w:rPr>
        <w:t xml:space="preserve"> финансовый год и </w:t>
      </w:r>
      <w:r w:rsidR="00FB05F0" w:rsidRPr="00BE58C4">
        <w:rPr>
          <w:sz w:val="28"/>
          <w:szCs w:val="28"/>
        </w:rPr>
        <w:t xml:space="preserve">на </w:t>
      </w:r>
      <w:r w:rsidR="00955D18" w:rsidRPr="00BE58C4">
        <w:rPr>
          <w:sz w:val="28"/>
          <w:szCs w:val="28"/>
        </w:rPr>
        <w:t>плановый период</w:t>
      </w:r>
      <w:r w:rsidR="00645E89" w:rsidRPr="00BE58C4">
        <w:rPr>
          <w:sz w:val="28"/>
          <w:szCs w:val="28"/>
        </w:rPr>
        <w:t xml:space="preserve">, </w:t>
      </w:r>
      <w:r w:rsidR="00010E9D" w:rsidRPr="00BE58C4">
        <w:rPr>
          <w:sz w:val="28"/>
          <w:szCs w:val="28"/>
        </w:rPr>
        <w:t>утвержденных</w:t>
      </w:r>
      <w:r w:rsidR="00FB2A98" w:rsidRPr="00BE58C4">
        <w:rPr>
          <w:sz w:val="28"/>
          <w:szCs w:val="28"/>
        </w:rPr>
        <w:t xml:space="preserve"> в установленном порядке </w:t>
      </w:r>
      <w:r w:rsidR="00AB22A0" w:rsidRPr="00BE58C4">
        <w:rPr>
          <w:sz w:val="28"/>
          <w:szCs w:val="28"/>
        </w:rPr>
        <w:t xml:space="preserve">Департаменту </w:t>
      </w:r>
      <w:r w:rsidR="002F728B" w:rsidRPr="00BE58C4">
        <w:rPr>
          <w:sz w:val="28"/>
          <w:szCs w:val="28"/>
        </w:rPr>
        <w:t>на цели, указанные в пункте 3 настоящего постановления.</w:t>
      </w:r>
    </w:p>
    <w:p w14:paraId="1F5E10BE" w14:textId="5B39746A" w:rsidR="00B4231B" w:rsidRPr="00BE58C4" w:rsidRDefault="00B4231B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58C4">
        <w:rPr>
          <w:sz w:val="28"/>
          <w:szCs w:val="28"/>
        </w:rPr>
        <w:t>Учет операций, связанных с использованием суб</w:t>
      </w:r>
      <w:r w:rsidR="00FB2A98" w:rsidRPr="00BE58C4">
        <w:rPr>
          <w:sz w:val="28"/>
          <w:szCs w:val="28"/>
        </w:rPr>
        <w:t>сиди</w:t>
      </w:r>
      <w:r w:rsidRPr="00BE58C4">
        <w:rPr>
          <w:sz w:val="28"/>
          <w:szCs w:val="28"/>
        </w:rPr>
        <w:t xml:space="preserve">и, осуществляется на лицевых счетах </w:t>
      </w:r>
      <w:r w:rsidR="0067425E" w:rsidRPr="00BE58C4">
        <w:rPr>
          <w:sz w:val="28"/>
          <w:szCs w:val="28"/>
        </w:rPr>
        <w:t xml:space="preserve">управления </w:t>
      </w:r>
      <w:r w:rsidR="00AB22A0" w:rsidRPr="00BE58C4">
        <w:rPr>
          <w:sz w:val="28"/>
          <w:szCs w:val="28"/>
        </w:rPr>
        <w:t>информатизации и культуры</w:t>
      </w:r>
      <w:r w:rsidR="0067425E" w:rsidRPr="00BE58C4">
        <w:rPr>
          <w:sz w:val="28"/>
          <w:szCs w:val="28"/>
        </w:rPr>
        <w:t xml:space="preserve"> администрации городского округа Кохма</w:t>
      </w:r>
      <w:r w:rsidRPr="00BE58C4">
        <w:rPr>
          <w:sz w:val="28"/>
          <w:szCs w:val="28"/>
        </w:rPr>
        <w:t xml:space="preserve">, открытых в </w:t>
      </w:r>
      <w:r w:rsidR="00133E24" w:rsidRPr="00BE58C4">
        <w:rPr>
          <w:sz w:val="28"/>
          <w:szCs w:val="28"/>
        </w:rPr>
        <w:t>Управлении</w:t>
      </w:r>
      <w:r w:rsidRPr="00BE58C4">
        <w:rPr>
          <w:sz w:val="28"/>
          <w:szCs w:val="28"/>
        </w:rPr>
        <w:t xml:space="preserve"> Федерального казначейства</w:t>
      </w:r>
      <w:r w:rsidR="009A7DF3" w:rsidRPr="00BE58C4">
        <w:rPr>
          <w:sz w:val="28"/>
          <w:szCs w:val="28"/>
        </w:rPr>
        <w:t xml:space="preserve"> по Ивановской области</w:t>
      </w:r>
      <w:r w:rsidRPr="00BE58C4">
        <w:rPr>
          <w:sz w:val="28"/>
          <w:szCs w:val="28"/>
        </w:rPr>
        <w:t>.</w:t>
      </w:r>
    </w:p>
    <w:p w14:paraId="1F5E10BF" w14:textId="4EE7CB5E" w:rsidR="00E57ED8" w:rsidRPr="00BE58C4" w:rsidRDefault="00B4231B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58C4">
        <w:rPr>
          <w:sz w:val="28"/>
          <w:szCs w:val="28"/>
        </w:rPr>
        <w:t>Управление финансов администрации городского округа Кохма после получения выписки из лицевого счета</w:t>
      </w:r>
      <w:r w:rsidR="00DA36B4" w:rsidRPr="00BE58C4">
        <w:rPr>
          <w:sz w:val="28"/>
          <w:szCs w:val="28"/>
        </w:rPr>
        <w:t xml:space="preserve"> </w:t>
      </w:r>
      <w:r w:rsidR="003A6C0A" w:rsidRPr="00BE58C4">
        <w:rPr>
          <w:sz w:val="28"/>
          <w:szCs w:val="28"/>
        </w:rPr>
        <w:t xml:space="preserve">получателя </w:t>
      </w:r>
      <w:r w:rsidR="00DA36B4" w:rsidRPr="00BE58C4">
        <w:rPr>
          <w:sz w:val="28"/>
          <w:szCs w:val="28"/>
        </w:rPr>
        <w:t>бюдж</w:t>
      </w:r>
      <w:r w:rsidR="003A6C0A" w:rsidRPr="00BE58C4">
        <w:rPr>
          <w:sz w:val="28"/>
          <w:szCs w:val="28"/>
        </w:rPr>
        <w:t>етных средств</w:t>
      </w:r>
      <w:r w:rsidRPr="00BE58C4">
        <w:rPr>
          <w:sz w:val="28"/>
          <w:szCs w:val="28"/>
        </w:rPr>
        <w:t xml:space="preserve">, открытого в </w:t>
      </w:r>
      <w:r w:rsidR="006F44D1" w:rsidRPr="00BE58C4">
        <w:rPr>
          <w:sz w:val="28"/>
          <w:szCs w:val="28"/>
        </w:rPr>
        <w:t>Управлении</w:t>
      </w:r>
      <w:r w:rsidRPr="00BE58C4">
        <w:rPr>
          <w:sz w:val="28"/>
          <w:szCs w:val="28"/>
        </w:rPr>
        <w:t xml:space="preserve"> Федерального казначейства</w:t>
      </w:r>
      <w:r w:rsidR="006F44D1" w:rsidRPr="00BE58C4">
        <w:rPr>
          <w:sz w:val="28"/>
          <w:szCs w:val="28"/>
        </w:rPr>
        <w:t xml:space="preserve"> по Ивановской области</w:t>
      </w:r>
      <w:r w:rsidR="00481289" w:rsidRPr="00BE58C4">
        <w:rPr>
          <w:sz w:val="28"/>
          <w:szCs w:val="28"/>
        </w:rPr>
        <w:t>,</w:t>
      </w:r>
      <w:r w:rsidR="00A70048" w:rsidRPr="00BE58C4">
        <w:rPr>
          <w:sz w:val="28"/>
          <w:szCs w:val="28"/>
        </w:rPr>
        <w:t xml:space="preserve"> о доведении </w:t>
      </w:r>
      <w:r w:rsidR="00C23B6A" w:rsidRPr="00BE58C4">
        <w:rPr>
          <w:sz w:val="28"/>
          <w:szCs w:val="28"/>
        </w:rPr>
        <w:t>предельных объемов финансирования</w:t>
      </w:r>
      <w:r w:rsidR="00A70048" w:rsidRPr="00BE58C4">
        <w:rPr>
          <w:sz w:val="28"/>
          <w:szCs w:val="28"/>
        </w:rPr>
        <w:t>, необходимых для оплаты денежных обязательств по расходам,</w:t>
      </w:r>
      <w:r w:rsidR="006F44D1" w:rsidRPr="00BE58C4">
        <w:rPr>
          <w:sz w:val="28"/>
          <w:szCs w:val="28"/>
        </w:rPr>
        <w:t xml:space="preserve"> </w:t>
      </w:r>
      <w:r w:rsidRPr="00BE58C4">
        <w:rPr>
          <w:sz w:val="28"/>
          <w:szCs w:val="28"/>
        </w:rPr>
        <w:t xml:space="preserve">производит финансирование </w:t>
      </w:r>
      <w:r w:rsidR="0067425E" w:rsidRPr="00BE58C4">
        <w:rPr>
          <w:sz w:val="28"/>
          <w:szCs w:val="28"/>
        </w:rPr>
        <w:t xml:space="preserve">управления </w:t>
      </w:r>
      <w:r w:rsidR="00AB22A0" w:rsidRPr="00BE58C4">
        <w:rPr>
          <w:sz w:val="28"/>
          <w:szCs w:val="28"/>
        </w:rPr>
        <w:t>информатизации и культуры</w:t>
      </w:r>
      <w:r w:rsidR="0067425E" w:rsidRPr="00BE58C4">
        <w:rPr>
          <w:sz w:val="28"/>
          <w:szCs w:val="28"/>
        </w:rPr>
        <w:t xml:space="preserve"> администрации городского округа Кохма</w:t>
      </w:r>
      <w:r w:rsidR="00E57ED8" w:rsidRPr="00BE58C4">
        <w:rPr>
          <w:sz w:val="28"/>
          <w:szCs w:val="28"/>
        </w:rPr>
        <w:t xml:space="preserve"> </w:t>
      </w:r>
      <w:r w:rsidRPr="00BE58C4">
        <w:rPr>
          <w:sz w:val="28"/>
          <w:szCs w:val="28"/>
        </w:rPr>
        <w:t>в соответствии с Порядком учета бюджетных</w:t>
      </w:r>
      <w:r w:rsidR="00007884" w:rsidRPr="00BE58C4">
        <w:rPr>
          <w:sz w:val="28"/>
          <w:szCs w:val="28"/>
        </w:rPr>
        <w:t xml:space="preserve"> и денежных</w:t>
      </w:r>
      <w:r w:rsidRPr="00BE58C4">
        <w:rPr>
          <w:sz w:val="28"/>
          <w:szCs w:val="28"/>
        </w:rPr>
        <w:t xml:space="preserve"> обязательств </w:t>
      </w:r>
      <w:r w:rsidR="00007884" w:rsidRPr="00BE58C4">
        <w:rPr>
          <w:sz w:val="28"/>
          <w:szCs w:val="28"/>
        </w:rPr>
        <w:t xml:space="preserve">получателей средств бюджета </w:t>
      </w:r>
      <w:r w:rsidRPr="00BE58C4">
        <w:rPr>
          <w:sz w:val="28"/>
          <w:szCs w:val="28"/>
        </w:rPr>
        <w:t xml:space="preserve">городского округа Кохма и Порядком исполнения бюджета </w:t>
      </w:r>
      <w:r w:rsidR="00E57ED8" w:rsidRPr="00BE58C4">
        <w:rPr>
          <w:sz w:val="28"/>
          <w:szCs w:val="28"/>
        </w:rPr>
        <w:t xml:space="preserve">городского округа Кохма по </w:t>
      </w:r>
      <w:r w:rsidR="00E57ED8" w:rsidRPr="00BE58C4">
        <w:rPr>
          <w:sz w:val="28"/>
          <w:szCs w:val="28"/>
        </w:rPr>
        <w:lastRenderedPageBreak/>
        <w:t>расходам, источникам финансирования дефицита бюджета городского округа Кохма.</w:t>
      </w:r>
    </w:p>
    <w:p w14:paraId="1F5E10C0" w14:textId="7C110010" w:rsidR="00B4231B" w:rsidRPr="00BE58C4" w:rsidRDefault="005E7DC8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E58C4">
        <w:rPr>
          <w:sz w:val="28"/>
          <w:szCs w:val="28"/>
        </w:rPr>
        <w:t xml:space="preserve">Управление </w:t>
      </w:r>
      <w:r w:rsidR="00AB22A0" w:rsidRPr="00BE58C4">
        <w:rPr>
          <w:sz w:val="28"/>
          <w:szCs w:val="28"/>
        </w:rPr>
        <w:t>информатизации и культуры</w:t>
      </w:r>
      <w:r w:rsidRPr="00BE58C4">
        <w:rPr>
          <w:sz w:val="28"/>
          <w:szCs w:val="28"/>
        </w:rPr>
        <w:t xml:space="preserve"> администрации городского округа Кохма</w:t>
      </w:r>
      <w:r w:rsidR="00FE0CED" w:rsidRPr="00BE58C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A783A" w:rsidRPr="00BE58C4">
        <w:rPr>
          <w:rFonts w:eastAsiaTheme="minorHAnsi"/>
          <w:bCs/>
          <w:sz w:val="28"/>
          <w:szCs w:val="28"/>
          <w:lang w:eastAsia="en-US"/>
        </w:rPr>
        <w:t>представля</w:t>
      </w:r>
      <w:r w:rsidR="003325BA" w:rsidRPr="00BE58C4">
        <w:rPr>
          <w:rFonts w:eastAsiaTheme="minorHAnsi"/>
          <w:bCs/>
          <w:sz w:val="28"/>
          <w:szCs w:val="28"/>
          <w:lang w:eastAsia="en-US"/>
        </w:rPr>
        <w:t>е</w:t>
      </w:r>
      <w:r w:rsidR="00E57ED8" w:rsidRPr="00BE58C4">
        <w:rPr>
          <w:rFonts w:eastAsiaTheme="minorHAnsi"/>
          <w:bCs/>
          <w:sz w:val="28"/>
          <w:szCs w:val="28"/>
          <w:lang w:eastAsia="en-US"/>
        </w:rPr>
        <w:t>т</w:t>
      </w:r>
      <w:r w:rsidR="00762338" w:rsidRPr="00BE58C4">
        <w:rPr>
          <w:rFonts w:eastAsiaTheme="minorHAnsi"/>
          <w:bCs/>
          <w:sz w:val="28"/>
          <w:szCs w:val="28"/>
          <w:lang w:eastAsia="en-US"/>
        </w:rPr>
        <w:t>:</w:t>
      </w:r>
    </w:p>
    <w:p w14:paraId="1F5E10C1" w14:textId="77777777" w:rsidR="00B4231B" w:rsidRPr="00BE58C4" w:rsidRDefault="00B4231B" w:rsidP="00413973">
      <w:pPr>
        <w:pStyle w:val="a6"/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E58C4">
        <w:rPr>
          <w:rFonts w:eastAsiaTheme="minorHAnsi"/>
          <w:bCs/>
          <w:sz w:val="28"/>
          <w:szCs w:val="28"/>
          <w:lang w:eastAsia="en-US"/>
        </w:rPr>
        <w:t>-</w:t>
      </w:r>
      <w:r w:rsidR="00762338" w:rsidRPr="00BE58C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E58C4">
        <w:rPr>
          <w:rFonts w:eastAsiaTheme="minorHAnsi"/>
          <w:bCs/>
          <w:sz w:val="28"/>
          <w:szCs w:val="28"/>
          <w:lang w:eastAsia="en-US"/>
        </w:rPr>
        <w:t>в Департамент отчет</w:t>
      </w:r>
      <w:r w:rsidR="00FD1474" w:rsidRPr="00BE58C4">
        <w:rPr>
          <w:rFonts w:eastAsiaTheme="minorHAnsi"/>
          <w:bCs/>
          <w:sz w:val="28"/>
          <w:szCs w:val="28"/>
          <w:lang w:eastAsia="en-US"/>
        </w:rPr>
        <w:t>ы</w:t>
      </w:r>
      <w:r w:rsidRPr="00BE58C4">
        <w:rPr>
          <w:rFonts w:eastAsiaTheme="minorHAnsi"/>
          <w:bCs/>
          <w:sz w:val="28"/>
          <w:szCs w:val="28"/>
          <w:lang w:eastAsia="en-US"/>
        </w:rPr>
        <w:t xml:space="preserve"> по форм</w:t>
      </w:r>
      <w:r w:rsidR="00FD1474" w:rsidRPr="00BE58C4">
        <w:rPr>
          <w:rFonts w:eastAsiaTheme="minorHAnsi"/>
          <w:bCs/>
          <w:sz w:val="28"/>
          <w:szCs w:val="28"/>
          <w:lang w:eastAsia="en-US"/>
        </w:rPr>
        <w:t>ам</w:t>
      </w:r>
      <w:r w:rsidRPr="00BE58C4">
        <w:rPr>
          <w:rFonts w:eastAsiaTheme="minorHAnsi"/>
          <w:bCs/>
          <w:sz w:val="28"/>
          <w:szCs w:val="28"/>
          <w:lang w:eastAsia="en-US"/>
        </w:rPr>
        <w:t xml:space="preserve"> и в сроки, </w:t>
      </w:r>
      <w:r w:rsidR="00FD1474" w:rsidRPr="00BE58C4">
        <w:rPr>
          <w:rFonts w:eastAsiaTheme="minorHAnsi"/>
          <w:bCs/>
          <w:sz w:val="28"/>
          <w:szCs w:val="28"/>
          <w:lang w:eastAsia="en-US"/>
        </w:rPr>
        <w:t>определенные Соглашение</w:t>
      </w:r>
      <w:r w:rsidR="00907352" w:rsidRPr="00BE58C4">
        <w:rPr>
          <w:rFonts w:eastAsiaTheme="minorHAnsi"/>
          <w:bCs/>
          <w:sz w:val="28"/>
          <w:szCs w:val="28"/>
          <w:lang w:eastAsia="en-US"/>
        </w:rPr>
        <w:t>м</w:t>
      </w:r>
      <w:r w:rsidRPr="00BE58C4">
        <w:rPr>
          <w:rFonts w:eastAsiaTheme="minorHAnsi"/>
          <w:bCs/>
          <w:sz w:val="28"/>
          <w:szCs w:val="28"/>
          <w:lang w:eastAsia="en-US"/>
        </w:rPr>
        <w:t>, копию</w:t>
      </w:r>
      <w:r w:rsidR="00762338" w:rsidRPr="00BE58C4">
        <w:rPr>
          <w:rFonts w:eastAsiaTheme="minorHAnsi"/>
          <w:bCs/>
          <w:sz w:val="28"/>
          <w:szCs w:val="28"/>
          <w:lang w:eastAsia="en-US"/>
        </w:rPr>
        <w:t xml:space="preserve"> отчет</w:t>
      </w:r>
      <w:r w:rsidR="00FD1474" w:rsidRPr="00BE58C4">
        <w:rPr>
          <w:rFonts w:eastAsiaTheme="minorHAnsi"/>
          <w:bCs/>
          <w:sz w:val="28"/>
          <w:szCs w:val="28"/>
          <w:lang w:eastAsia="en-US"/>
        </w:rPr>
        <w:t>ов</w:t>
      </w:r>
      <w:r w:rsidR="0097271F" w:rsidRPr="00BE58C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17909" w:rsidRPr="00BE58C4">
        <w:rPr>
          <w:sz w:val="28"/>
          <w:szCs w:val="28"/>
        </w:rPr>
        <w:t>–</w:t>
      </w:r>
      <w:r w:rsidR="0097271F" w:rsidRPr="00BE58C4">
        <w:rPr>
          <w:rFonts w:eastAsiaTheme="minorHAnsi"/>
          <w:bCs/>
          <w:sz w:val="28"/>
          <w:szCs w:val="28"/>
          <w:lang w:eastAsia="en-US"/>
        </w:rPr>
        <w:t xml:space="preserve"> в У</w:t>
      </w:r>
      <w:r w:rsidRPr="00BE58C4">
        <w:rPr>
          <w:rFonts w:eastAsiaTheme="minorHAnsi"/>
          <w:bCs/>
          <w:sz w:val="28"/>
          <w:szCs w:val="28"/>
          <w:lang w:eastAsia="en-US"/>
        </w:rPr>
        <w:t>правление финансов администрации городского округа Кохма;</w:t>
      </w:r>
    </w:p>
    <w:p w14:paraId="1F5E10C2" w14:textId="77777777" w:rsidR="00CA783A" w:rsidRPr="00BE58C4" w:rsidRDefault="00CA783A" w:rsidP="00413973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BE58C4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007884" w:rsidRPr="00BE58C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325BA" w:rsidRPr="00BE58C4">
        <w:rPr>
          <w:sz w:val="28"/>
          <w:szCs w:val="28"/>
        </w:rPr>
        <w:t xml:space="preserve">в Управление финансов администрации городского округа Кохма </w:t>
      </w:r>
      <w:r w:rsidRPr="00BE58C4">
        <w:rPr>
          <w:sz w:val="28"/>
          <w:szCs w:val="28"/>
        </w:rPr>
        <w:t xml:space="preserve">ежемесячно, до </w:t>
      </w:r>
      <w:r w:rsidR="00F643E5" w:rsidRPr="00BE58C4">
        <w:rPr>
          <w:sz w:val="28"/>
          <w:szCs w:val="28"/>
        </w:rPr>
        <w:t>10</w:t>
      </w:r>
      <w:r w:rsidRPr="00BE58C4">
        <w:rPr>
          <w:sz w:val="28"/>
          <w:szCs w:val="28"/>
        </w:rPr>
        <w:t xml:space="preserve"> числа месяца, следующего за отчетным</w:t>
      </w:r>
      <w:r w:rsidR="00F643E5" w:rsidRPr="00BE58C4">
        <w:rPr>
          <w:sz w:val="28"/>
          <w:szCs w:val="28"/>
        </w:rPr>
        <w:t xml:space="preserve"> периодом</w:t>
      </w:r>
      <w:r w:rsidRPr="00BE58C4">
        <w:rPr>
          <w:sz w:val="28"/>
          <w:szCs w:val="28"/>
        </w:rPr>
        <w:t>,</w:t>
      </w:r>
      <w:r w:rsidR="0097271F" w:rsidRPr="00BE58C4">
        <w:rPr>
          <w:sz w:val="28"/>
          <w:szCs w:val="28"/>
        </w:rPr>
        <w:t xml:space="preserve"> </w:t>
      </w:r>
      <w:r w:rsidRPr="00BE58C4">
        <w:rPr>
          <w:sz w:val="28"/>
          <w:szCs w:val="28"/>
        </w:rPr>
        <w:t>отчет о расходовании субсидии по форме согласно приложению</w:t>
      </w:r>
      <w:r w:rsidR="00F643E5" w:rsidRPr="00BE58C4">
        <w:rPr>
          <w:sz w:val="28"/>
          <w:szCs w:val="28"/>
        </w:rPr>
        <w:t xml:space="preserve"> к настоящему постановлению</w:t>
      </w:r>
      <w:r w:rsidR="000D6BEC" w:rsidRPr="00BE58C4">
        <w:rPr>
          <w:sz w:val="28"/>
          <w:szCs w:val="28"/>
        </w:rPr>
        <w:t>.</w:t>
      </w:r>
    </w:p>
    <w:p w14:paraId="1F5E10C3" w14:textId="77777777" w:rsidR="00350FB0" w:rsidRPr="00BE58C4" w:rsidRDefault="009E3559" w:rsidP="00413973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E58C4">
        <w:rPr>
          <w:spacing w:val="-5"/>
          <w:sz w:val="28"/>
          <w:szCs w:val="28"/>
        </w:rPr>
        <w:t>В случае нецелевого использования</w:t>
      </w:r>
      <w:r w:rsidR="008B2338" w:rsidRPr="00BE58C4">
        <w:rPr>
          <w:spacing w:val="-5"/>
          <w:sz w:val="28"/>
          <w:szCs w:val="28"/>
        </w:rPr>
        <w:t xml:space="preserve"> субсидии </w:t>
      </w:r>
      <w:r w:rsidR="00071D86" w:rsidRPr="00BE58C4">
        <w:rPr>
          <w:spacing w:val="-5"/>
          <w:sz w:val="28"/>
          <w:szCs w:val="28"/>
        </w:rPr>
        <w:t>к городскому округу Кохма</w:t>
      </w:r>
      <w:r w:rsidR="0097271F" w:rsidRPr="00BE58C4">
        <w:rPr>
          <w:spacing w:val="-5"/>
          <w:sz w:val="28"/>
          <w:szCs w:val="28"/>
        </w:rPr>
        <w:t xml:space="preserve"> применяются </w:t>
      </w:r>
      <w:r w:rsidR="00350FB0" w:rsidRPr="00BE58C4">
        <w:rPr>
          <w:spacing w:val="-5"/>
          <w:sz w:val="28"/>
          <w:szCs w:val="28"/>
        </w:rPr>
        <w:t xml:space="preserve">бюджетные </w:t>
      </w:r>
      <w:r w:rsidR="0097271F" w:rsidRPr="00BE58C4">
        <w:rPr>
          <w:spacing w:val="-5"/>
          <w:sz w:val="28"/>
          <w:szCs w:val="28"/>
        </w:rPr>
        <w:t>меры</w:t>
      </w:r>
      <w:r w:rsidR="00350FB0" w:rsidRPr="00BE58C4">
        <w:rPr>
          <w:spacing w:val="-5"/>
          <w:sz w:val="28"/>
          <w:szCs w:val="28"/>
        </w:rPr>
        <w:t xml:space="preserve"> принуждения </w:t>
      </w:r>
      <w:r w:rsidR="008B2338" w:rsidRPr="00BE58C4">
        <w:rPr>
          <w:spacing w:val="-5"/>
          <w:sz w:val="28"/>
          <w:szCs w:val="28"/>
        </w:rPr>
        <w:t>в соответствии с</w:t>
      </w:r>
      <w:r w:rsidR="00350FB0" w:rsidRPr="00BE58C4">
        <w:rPr>
          <w:spacing w:val="-5"/>
          <w:sz w:val="28"/>
          <w:szCs w:val="28"/>
        </w:rPr>
        <w:t xml:space="preserve"> бюджетным законодательством Российской Федерации</w:t>
      </w:r>
      <w:r w:rsidR="0006100B" w:rsidRPr="00BE58C4">
        <w:rPr>
          <w:spacing w:val="-5"/>
          <w:sz w:val="28"/>
          <w:szCs w:val="28"/>
        </w:rPr>
        <w:t>.</w:t>
      </w:r>
      <w:r w:rsidR="00E57ED8" w:rsidRPr="00BE58C4">
        <w:rPr>
          <w:sz w:val="28"/>
          <w:szCs w:val="28"/>
        </w:rPr>
        <w:t xml:space="preserve"> </w:t>
      </w:r>
    </w:p>
    <w:p w14:paraId="1F5E10C5" w14:textId="670C02A5" w:rsidR="00C4482D" w:rsidRPr="00BE58C4" w:rsidRDefault="00B4231B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58C4">
        <w:rPr>
          <w:sz w:val="28"/>
          <w:szCs w:val="28"/>
        </w:rPr>
        <w:t>О</w:t>
      </w:r>
      <w:r w:rsidR="00C23B6A" w:rsidRPr="00BE58C4">
        <w:rPr>
          <w:sz w:val="28"/>
          <w:szCs w:val="28"/>
        </w:rPr>
        <w:t>публиковать настоящее постановление в газете «Кохомский вестник» и на официальном сайте администрации городского округа Кохма Ивановской области в информационно</w:t>
      </w:r>
      <w:r w:rsidR="00C23B6A" w:rsidRPr="00BE58C4">
        <w:rPr>
          <w:b/>
          <w:sz w:val="28"/>
          <w:szCs w:val="28"/>
        </w:rPr>
        <w:t>-</w:t>
      </w:r>
      <w:r w:rsidR="00C23B6A" w:rsidRPr="00BE58C4">
        <w:rPr>
          <w:sz w:val="28"/>
          <w:szCs w:val="28"/>
        </w:rPr>
        <w:t>телекоммуникационной сети Интернет</w:t>
      </w:r>
      <w:r w:rsidRPr="00BE58C4">
        <w:rPr>
          <w:sz w:val="28"/>
          <w:szCs w:val="28"/>
        </w:rPr>
        <w:t>.</w:t>
      </w:r>
      <w:r w:rsidRPr="00BE58C4">
        <w:rPr>
          <w:sz w:val="28"/>
          <w:szCs w:val="28"/>
        </w:rPr>
        <w:tab/>
      </w:r>
    </w:p>
    <w:p w14:paraId="7DC0B761" w14:textId="4F2EF3D7" w:rsidR="00A93997" w:rsidRPr="00BE58C4" w:rsidRDefault="00A93997" w:rsidP="00A93997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58C4">
        <w:rPr>
          <w:sz w:val="28"/>
          <w:szCs w:val="28"/>
        </w:rPr>
        <w:t xml:space="preserve">Ответственность за </w:t>
      </w:r>
      <w:r w:rsidR="009E3559" w:rsidRPr="00BE58C4">
        <w:rPr>
          <w:rFonts w:eastAsiaTheme="minorHAnsi"/>
          <w:bCs/>
          <w:sz w:val="28"/>
          <w:szCs w:val="28"/>
          <w:lang w:eastAsia="en-US"/>
        </w:rPr>
        <w:t>ис</w:t>
      </w:r>
      <w:r w:rsidR="00126961" w:rsidRPr="00BE58C4">
        <w:rPr>
          <w:rFonts w:eastAsiaTheme="minorHAnsi"/>
          <w:bCs/>
          <w:sz w:val="28"/>
          <w:szCs w:val="28"/>
          <w:lang w:eastAsia="en-US"/>
        </w:rPr>
        <w:t>полнение</w:t>
      </w:r>
      <w:r w:rsidR="00B4231B" w:rsidRPr="00BE58C4">
        <w:rPr>
          <w:rFonts w:eastAsiaTheme="minorHAnsi"/>
          <w:bCs/>
          <w:sz w:val="28"/>
          <w:szCs w:val="28"/>
          <w:lang w:eastAsia="en-US"/>
        </w:rPr>
        <w:t xml:space="preserve"> настоящего постановления </w:t>
      </w:r>
      <w:r w:rsidR="00291759" w:rsidRPr="00BE58C4">
        <w:rPr>
          <w:rFonts w:eastAsiaTheme="minorHAnsi"/>
          <w:bCs/>
          <w:sz w:val="28"/>
          <w:szCs w:val="28"/>
          <w:lang w:eastAsia="en-US"/>
        </w:rPr>
        <w:t xml:space="preserve">возложить </w:t>
      </w:r>
      <w:r w:rsidRPr="00BE58C4">
        <w:rPr>
          <w:rFonts w:eastAsiaTheme="minorHAnsi"/>
          <w:bCs/>
          <w:sz w:val="28"/>
          <w:szCs w:val="28"/>
          <w:lang w:eastAsia="en-US"/>
        </w:rPr>
        <w:t xml:space="preserve">на </w:t>
      </w:r>
      <w:r w:rsidR="00AB22A0" w:rsidRPr="00BE58C4">
        <w:rPr>
          <w:rFonts w:eastAsiaTheme="minorHAnsi"/>
          <w:bCs/>
          <w:sz w:val="28"/>
          <w:szCs w:val="28"/>
          <w:lang w:eastAsia="en-US"/>
        </w:rPr>
        <w:t>начальника управления информатизации и культуры</w:t>
      </w:r>
      <w:r w:rsidRPr="00BE58C4">
        <w:rPr>
          <w:sz w:val="28"/>
          <w:szCs w:val="28"/>
        </w:rPr>
        <w:t xml:space="preserve"> администрации городского округа Кохма </w:t>
      </w:r>
      <w:r w:rsidR="00AB22A0" w:rsidRPr="00BE58C4">
        <w:rPr>
          <w:sz w:val="28"/>
          <w:szCs w:val="28"/>
        </w:rPr>
        <w:t>Еремину</w:t>
      </w:r>
      <w:r w:rsidRPr="00BE58C4">
        <w:rPr>
          <w:sz w:val="28"/>
          <w:szCs w:val="28"/>
        </w:rPr>
        <w:t xml:space="preserve"> </w:t>
      </w:r>
      <w:r w:rsidR="00AB22A0" w:rsidRPr="00BE58C4">
        <w:rPr>
          <w:sz w:val="28"/>
          <w:szCs w:val="28"/>
        </w:rPr>
        <w:t>Т</w:t>
      </w:r>
      <w:r w:rsidRPr="00BE58C4">
        <w:rPr>
          <w:sz w:val="28"/>
          <w:szCs w:val="28"/>
        </w:rPr>
        <w:t>.</w:t>
      </w:r>
      <w:r w:rsidR="00AB22A0" w:rsidRPr="00BE58C4">
        <w:rPr>
          <w:sz w:val="28"/>
          <w:szCs w:val="28"/>
        </w:rPr>
        <w:t>В</w:t>
      </w:r>
      <w:r w:rsidRPr="00BE58C4">
        <w:rPr>
          <w:sz w:val="28"/>
          <w:szCs w:val="28"/>
        </w:rPr>
        <w:t>.</w:t>
      </w:r>
    </w:p>
    <w:p w14:paraId="142D53D7" w14:textId="77777777" w:rsidR="00A93997" w:rsidRPr="00BE58C4" w:rsidRDefault="00A93997" w:rsidP="00A93997">
      <w:pPr>
        <w:pStyle w:val="a6"/>
        <w:spacing w:line="360" w:lineRule="auto"/>
        <w:jc w:val="both"/>
        <w:rPr>
          <w:sz w:val="28"/>
          <w:szCs w:val="28"/>
        </w:rPr>
      </w:pPr>
    </w:p>
    <w:p w14:paraId="1475C6B0" w14:textId="77777777" w:rsidR="00914BFD" w:rsidRPr="00BE58C4" w:rsidRDefault="00914BFD" w:rsidP="00E57ED8">
      <w:pPr>
        <w:rPr>
          <w:b/>
          <w:sz w:val="28"/>
          <w:szCs w:val="28"/>
        </w:rPr>
      </w:pPr>
    </w:p>
    <w:p w14:paraId="1AAC2D5D" w14:textId="77777777" w:rsidR="00AB22A0" w:rsidRPr="00BE58C4" w:rsidRDefault="00AB22A0" w:rsidP="00AB22A0">
      <w:pPr>
        <w:jc w:val="both"/>
        <w:rPr>
          <w:b/>
          <w:sz w:val="28"/>
          <w:szCs w:val="28"/>
        </w:rPr>
      </w:pPr>
      <w:r w:rsidRPr="00BE58C4">
        <w:rPr>
          <w:b/>
          <w:sz w:val="28"/>
          <w:szCs w:val="28"/>
        </w:rPr>
        <w:t>Временно исполняющий полномочия</w:t>
      </w:r>
    </w:p>
    <w:p w14:paraId="5A551BBB" w14:textId="77777777" w:rsidR="00AB22A0" w:rsidRPr="00BE58C4" w:rsidRDefault="00AB22A0" w:rsidP="00AB22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E58C4">
        <w:rPr>
          <w:b/>
          <w:sz w:val="28"/>
          <w:szCs w:val="28"/>
        </w:rPr>
        <w:t xml:space="preserve">Главы городского округа Кохма                                               О.Г. Маннов </w:t>
      </w:r>
    </w:p>
    <w:p w14:paraId="1F5E10C9" w14:textId="77777777" w:rsidR="008716A9" w:rsidRPr="00BE58C4" w:rsidRDefault="008716A9" w:rsidP="00B4231B">
      <w:pPr>
        <w:jc w:val="both"/>
        <w:rPr>
          <w:b/>
          <w:sz w:val="28"/>
          <w:szCs w:val="28"/>
        </w:rPr>
        <w:sectPr w:rsidR="008716A9" w:rsidRPr="00BE58C4" w:rsidSect="00D44C75">
          <w:headerReference w:type="default" r:id="rId17"/>
          <w:footerReference w:type="default" r:id="rId18"/>
          <w:footerReference w:type="first" r:id="rId19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14:paraId="1F5E10CA" w14:textId="77777777" w:rsidR="008716A9" w:rsidRPr="00BE58C4" w:rsidRDefault="008716A9" w:rsidP="009E3559">
      <w:pPr>
        <w:jc w:val="right"/>
        <w:rPr>
          <w:sz w:val="28"/>
          <w:szCs w:val="28"/>
        </w:rPr>
      </w:pPr>
      <w:r w:rsidRPr="00BE58C4">
        <w:rPr>
          <w:sz w:val="28"/>
          <w:szCs w:val="28"/>
        </w:rPr>
        <w:lastRenderedPageBreak/>
        <w:t>Приложение</w:t>
      </w:r>
      <w:r w:rsidR="00837D3C" w:rsidRPr="00BE58C4">
        <w:rPr>
          <w:sz w:val="28"/>
          <w:szCs w:val="28"/>
        </w:rPr>
        <w:t xml:space="preserve"> </w:t>
      </w:r>
    </w:p>
    <w:p w14:paraId="1F5E10CB" w14:textId="77777777" w:rsidR="008716A9" w:rsidRPr="00BE58C4" w:rsidRDefault="008716A9" w:rsidP="008716A9">
      <w:pPr>
        <w:jc w:val="right"/>
        <w:rPr>
          <w:sz w:val="28"/>
          <w:szCs w:val="28"/>
        </w:rPr>
      </w:pPr>
      <w:r w:rsidRPr="00BE58C4">
        <w:rPr>
          <w:sz w:val="28"/>
          <w:szCs w:val="28"/>
        </w:rPr>
        <w:t>к постановлению администрации</w:t>
      </w:r>
    </w:p>
    <w:p w14:paraId="1F5E10CC" w14:textId="77777777" w:rsidR="008716A9" w:rsidRPr="00BE58C4" w:rsidRDefault="008716A9" w:rsidP="008716A9">
      <w:pPr>
        <w:jc w:val="right"/>
        <w:rPr>
          <w:sz w:val="28"/>
          <w:szCs w:val="28"/>
        </w:rPr>
      </w:pPr>
      <w:r w:rsidRPr="00BE58C4">
        <w:rPr>
          <w:sz w:val="28"/>
          <w:szCs w:val="28"/>
        </w:rPr>
        <w:t>городского округа Кохма</w:t>
      </w:r>
    </w:p>
    <w:p w14:paraId="1F5E10CD" w14:textId="75FDF8C2" w:rsidR="008716A9" w:rsidRPr="00BE58C4" w:rsidRDefault="008716A9" w:rsidP="008716A9">
      <w:pPr>
        <w:jc w:val="right"/>
        <w:rPr>
          <w:sz w:val="28"/>
          <w:szCs w:val="28"/>
        </w:rPr>
      </w:pPr>
      <w:r w:rsidRPr="00BE58C4">
        <w:rPr>
          <w:sz w:val="28"/>
          <w:szCs w:val="28"/>
        </w:rPr>
        <w:t>от</w:t>
      </w:r>
      <w:r w:rsidR="007C22C7" w:rsidRPr="00BE58C4">
        <w:rPr>
          <w:sz w:val="28"/>
          <w:szCs w:val="28"/>
        </w:rPr>
        <w:t xml:space="preserve"> </w:t>
      </w:r>
      <w:r w:rsidR="00C15C0B">
        <w:rPr>
          <w:sz w:val="28"/>
          <w:szCs w:val="28"/>
        </w:rPr>
        <w:t xml:space="preserve">12.03.2026 </w:t>
      </w:r>
      <w:r w:rsidR="00C15C0B" w:rsidRPr="00BE58C4">
        <w:rPr>
          <w:sz w:val="28"/>
          <w:szCs w:val="28"/>
        </w:rPr>
        <w:t xml:space="preserve">№ </w:t>
      </w:r>
      <w:r w:rsidR="00C15C0B">
        <w:rPr>
          <w:sz w:val="28"/>
          <w:szCs w:val="28"/>
        </w:rPr>
        <w:t>168</w:t>
      </w:r>
      <w:bookmarkStart w:id="0" w:name="_GoBack"/>
      <w:bookmarkEnd w:id="0"/>
      <w:r w:rsidR="00C15C0B" w:rsidRPr="00BE58C4">
        <w:rPr>
          <w:sz w:val="28"/>
          <w:szCs w:val="28"/>
        </w:rPr>
        <w:t xml:space="preserve"> </w:t>
      </w:r>
    </w:p>
    <w:p w14:paraId="1F5E10CE" w14:textId="77777777" w:rsidR="008716A9" w:rsidRPr="00BE58C4" w:rsidRDefault="008716A9" w:rsidP="008716A9">
      <w:pPr>
        <w:jc w:val="right"/>
        <w:rPr>
          <w:sz w:val="28"/>
          <w:szCs w:val="28"/>
        </w:rPr>
      </w:pPr>
    </w:p>
    <w:p w14:paraId="1F5E10CF" w14:textId="77777777" w:rsidR="008716A9" w:rsidRPr="00BE58C4" w:rsidRDefault="008716A9" w:rsidP="008716A9">
      <w:pPr>
        <w:jc w:val="center"/>
        <w:rPr>
          <w:b/>
          <w:sz w:val="28"/>
          <w:szCs w:val="28"/>
        </w:rPr>
      </w:pPr>
      <w:r w:rsidRPr="00BE58C4">
        <w:rPr>
          <w:b/>
          <w:sz w:val="28"/>
          <w:szCs w:val="28"/>
        </w:rPr>
        <w:t xml:space="preserve">ОТЧЕТ </w:t>
      </w:r>
    </w:p>
    <w:p w14:paraId="1F5E10D0" w14:textId="0D48FCEB" w:rsidR="00A51986" w:rsidRPr="00BE58C4" w:rsidRDefault="00837D3C" w:rsidP="00A51986">
      <w:pPr>
        <w:spacing w:line="276" w:lineRule="auto"/>
        <w:jc w:val="center"/>
        <w:rPr>
          <w:b/>
          <w:sz w:val="28"/>
          <w:szCs w:val="28"/>
        </w:rPr>
      </w:pPr>
      <w:r w:rsidRPr="00BE58C4">
        <w:rPr>
          <w:b/>
          <w:sz w:val="28"/>
          <w:szCs w:val="28"/>
        </w:rPr>
        <w:t>о</w:t>
      </w:r>
      <w:r w:rsidR="008716A9" w:rsidRPr="00BE58C4">
        <w:rPr>
          <w:b/>
          <w:sz w:val="28"/>
          <w:szCs w:val="28"/>
        </w:rPr>
        <w:t xml:space="preserve"> расходовании суб</w:t>
      </w:r>
      <w:r w:rsidR="00CA783A" w:rsidRPr="00BE58C4">
        <w:rPr>
          <w:b/>
          <w:sz w:val="28"/>
          <w:szCs w:val="28"/>
        </w:rPr>
        <w:t>сид</w:t>
      </w:r>
      <w:r w:rsidR="008716A9" w:rsidRPr="00BE58C4">
        <w:rPr>
          <w:b/>
          <w:sz w:val="28"/>
          <w:szCs w:val="28"/>
        </w:rPr>
        <w:t xml:space="preserve">ии </w:t>
      </w:r>
      <w:r w:rsidR="00B441F8" w:rsidRPr="00BE58C4">
        <w:rPr>
          <w:b/>
          <w:sz w:val="28"/>
          <w:szCs w:val="28"/>
        </w:rPr>
        <w:t>на модернизацию учреждений культуры городского округа Кохма, включая создание                 детских культурно</w:t>
      </w:r>
      <w:r w:rsidR="00B441F8" w:rsidRPr="00BE58C4">
        <w:rPr>
          <w:sz w:val="28"/>
          <w:szCs w:val="28"/>
        </w:rPr>
        <w:t>-</w:t>
      </w:r>
      <w:r w:rsidR="00B441F8" w:rsidRPr="00BE58C4">
        <w:rPr>
          <w:b/>
          <w:sz w:val="28"/>
          <w:szCs w:val="28"/>
        </w:rPr>
        <w:t>просветительских центров на базе учреждений культуры</w:t>
      </w:r>
      <w:r w:rsidR="00AC3802" w:rsidRPr="00BE58C4">
        <w:rPr>
          <w:b/>
          <w:sz w:val="28"/>
          <w:szCs w:val="28"/>
        </w:rPr>
        <w:t xml:space="preserve"> </w:t>
      </w:r>
    </w:p>
    <w:p w14:paraId="1F5E10D1" w14:textId="77777777" w:rsidR="008716A9" w:rsidRPr="00BE58C4" w:rsidRDefault="008716A9" w:rsidP="00A51986">
      <w:pPr>
        <w:spacing w:line="276" w:lineRule="auto"/>
        <w:jc w:val="center"/>
        <w:rPr>
          <w:b/>
          <w:sz w:val="28"/>
          <w:szCs w:val="28"/>
        </w:rPr>
      </w:pPr>
      <w:r w:rsidRPr="00BE58C4">
        <w:rPr>
          <w:b/>
          <w:sz w:val="28"/>
          <w:szCs w:val="28"/>
        </w:rPr>
        <w:t>за ______________20____год</w:t>
      </w:r>
      <w:r w:rsidR="00B17A0F" w:rsidRPr="00BE58C4">
        <w:rPr>
          <w:b/>
          <w:sz w:val="28"/>
          <w:szCs w:val="28"/>
        </w:rPr>
        <w:t>а</w:t>
      </w:r>
    </w:p>
    <w:p w14:paraId="2529FD9C" w14:textId="0CAD2E3C" w:rsidR="0088110B" w:rsidRPr="00BE58C4" w:rsidRDefault="00F077C7" w:rsidP="00F077C7">
      <w:pPr>
        <w:spacing w:line="276" w:lineRule="auto"/>
        <w:jc w:val="right"/>
        <w:rPr>
          <w:b/>
          <w:sz w:val="28"/>
          <w:szCs w:val="28"/>
        </w:rPr>
      </w:pPr>
      <w:r w:rsidRPr="00BE58C4">
        <w:rPr>
          <w:b/>
          <w:sz w:val="28"/>
          <w:szCs w:val="28"/>
        </w:rPr>
        <w:t>(руб.)</w:t>
      </w: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709"/>
        <w:gridCol w:w="709"/>
        <w:gridCol w:w="850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BE58C4" w:rsidRPr="00BE58C4" w14:paraId="53BC1906" w14:textId="77777777" w:rsidTr="001048E5">
        <w:trPr>
          <w:trHeight w:val="440"/>
        </w:trPr>
        <w:tc>
          <w:tcPr>
            <w:tcW w:w="4361" w:type="dxa"/>
            <w:vMerge w:val="restart"/>
          </w:tcPr>
          <w:p w14:paraId="2D7BFFE9" w14:textId="77777777" w:rsidR="00B441F8" w:rsidRPr="00BE58C4" w:rsidRDefault="00B441F8" w:rsidP="001048E5">
            <w:pPr>
              <w:jc w:val="center"/>
              <w:rPr>
                <w:b/>
              </w:rPr>
            </w:pPr>
            <w:r w:rsidRPr="00BE58C4">
              <w:rPr>
                <w:b/>
              </w:rPr>
              <w:t>Наименование направлений расходования</w:t>
            </w:r>
          </w:p>
        </w:tc>
        <w:tc>
          <w:tcPr>
            <w:tcW w:w="2268" w:type="dxa"/>
            <w:gridSpan w:val="3"/>
          </w:tcPr>
          <w:p w14:paraId="09155C19" w14:textId="77777777" w:rsidR="00B441F8" w:rsidRPr="00BE58C4" w:rsidRDefault="00B441F8" w:rsidP="001048E5">
            <w:pPr>
              <w:jc w:val="center"/>
              <w:rPr>
                <w:b/>
              </w:rPr>
            </w:pPr>
            <w:r w:rsidRPr="00BE58C4">
              <w:rPr>
                <w:b/>
              </w:rPr>
              <w:t>Утверждено</w:t>
            </w:r>
          </w:p>
        </w:tc>
        <w:tc>
          <w:tcPr>
            <w:tcW w:w="2410" w:type="dxa"/>
            <w:gridSpan w:val="3"/>
          </w:tcPr>
          <w:p w14:paraId="137AE561" w14:textId="77777777" w:rsidR="00B441F8" w:rsidRPr="00BE58C4" w:rsidRDefault="00B441F8" w:rsidP="001048E5">
            <w:pPr>
              <w:jc w:val="center"/>
              <w:rPr>
                <w:b/>
              </w:rPr>
            </w:pPr>
            <w:r w:rsidRPr="00BE58C4">
              <w:rPr>
                <w:b/>
              </w:rPr>
              <w:t>Профинансировано</w:t>
            </w:r>
          </w:p>
        </w:tc>
        <w:tc>
          <w:tcPr>
            <w:tcW w:w="2126" w:type="dxa"/>
            <w:gridSpan w:val="3"/>
          </w:tcPr>
          <w:p w14:paraId="6CBE79DA" w14:textId="77777777" w:rsidR="00B441F8" w:rsidRPr="00BE58C4" w:rsidRDefault="00B441F8" w:rsidP="001048E5">
            <w:pPr>
              <w:jc w:val="center"/>
              <w:rPr>
                <w:b/>
              </w:rPr>
            </w:pPr>
            <w:r w:rsidRPr="00BE58C4">
              <w:rPr>
                <w:b/>
              </w:rPr>
              <w:t>Кассовые расходы</w:t>
            </w:r>
          </w:p>
        </w:tc>
        <w:tc>
          <w:tcPr>
            <w:tcW w:w="2126" w:type="dxa"/>
            <w:gridSpan w:val="3"/>
          </w:tcPr>
          <w:p w14:paraId="62558233" w14:textId="77777777" w:rsidR="00B441F8" w:rsidRPr="00BE58C4" w:rsidRDefault="00B441F8" w:rsidP="001048E5">
            <w:pPr>
              <w:jc w:val="center"/>
              <w:rPr>
                <w:b/>
              </w:rPr>
            </w:pPr>
            <w:r w:rsidRPr="00BE58C4">
              <w:rPr>
                <w:b/>
              </w:rPr>
              <w:t>Фактические расходы</w:t>
            </w:r>
          </w:p>
        </w:tc>
        <w:tc>
          <w:tcPr>
            <w:tcW w:w="2126" w:type="dxa"/>
            <w:gridSpan w:val="3"/>
          </w:tcPr>
          <w:p w14:paraId="0570CED9" w14:textId="77777777" w:rsidR="00B441F8" w:rsidRPr="00BE58C4" w:rsidRDefault="00B441F8" w:rsidP="001048E5">
            <w:pPr>
              <w:jc w:val="center"/>
              <w:rPr>
                <w:b/>
              </w:rPr>
            </w:pPr>
            <w:r w:rsidRPr="00BE58C4">
              <w:rPr>
                <w:b/>
              </w:rPr>
              <w:t>Остатки средств на счете</w:t>
            </w:r>
          </w:p>
        </w:tc>
      </w:tr>
      <w:tr w:rsidR="00BE58C4" w:rsidRPr="00BE58C4" w14:paraId="50E746F3" w14:textId="77777777" w:rsidTr="001048E5">
        <w:trPr>
          <w:trHeight w:val="615"/>
        </w:trPr>
        <w:tc>
          <w:tcPr>
            <w:tcW w:w="4361" w:type="dxa"/>
            <w:vMerge/>
          </w:tcPr>
          <w:p w14:paraId="7218CBE0" w14:textId="77777777" w:rsidR="00B441F8" w:rsidRPr="00BE58C4" w:rsidRDefault="00B441F8" w:rsidP="001048E5">
            <w:pPr>
              <w:jc w:val="right"/>
            </w:pPr>
          </w:p>
        </w:tc>
        <w:tc>
          <w:tcPr>
            <w:tcW w:w="850" w:type="dxa"/>
          </w:tcPr>
          <w:p w14:paraId="3C524244" w14:textId="77777777" w:rsidR="00B441F8" w:rsidRPr="00BE58C4" w:rsidRDefault="00B441F8" w:rsidP="001048E5">
            <w:pPr>
              <w:jc w:val="center"/>
            </w:pPr>
            <w:r w:rsidRPr="00BE58C4">
              <w:t>сред</w:t>
            </w:r>
          </w:p>
          <w:p w14:paraId="3AC50824" w14:textId="77777777" w:rsidR="00B441F8" w:rsidRPr="00BE58C4" w:rsidRDefault="00B441F8" w:rsidP="001048E5">
            <w:pPr>
              <w:jc w:val="center"/>
            </w:pPr>
            <w:r w:rsidRPr="00BE58C4">
              <w:t>ства феде</w:t>
            </w:r>
          </w:p>
          <w:p w14:paraId="33D613F6" w14:textId="77777777" w:rsidR="00B441F8" w:rsidRPr="00BE58C4" w:rsidRDefault="00B441F8" w:rsidP="001048E5">
            <w:pPr>
              <w:jc w:val="center"/>
            </w:pPr>
            <w:r w:rsidRPr="00BE58C4">
              <w:t>раль</w:t>
            </w:r>
          </w:p>
          <w:p w14:paraId="36C897C3" w14:textId="77777777" w:rsidR="00B441F8" w:rsidRPr="00BE58C4" w:rsidRDefault="00B441F8" w:rsidP="001048E5">
            <w:pPr>
              <w:jc w:val="center"/>
            </w:pPr>
            <w:r w:rsidRPr="00BE58C4">
              <w:t>ного бюд</w:t>
            </w:r>
          </w:p>
          <w:p w14:paraId="4872F40C" w14:textId="77777777" w:rsidR="00B441F8" w:rsidRPr="00BE58C4" w:rsidRDefault="00B441F8" w:rsidP="001048E5">
            <w:pPr>
              <w:jc w:val="center"/>
            </w:pPr>
            <w:r w:rsidRPr="00BE58C4">
              <w:t>жета</w:t>
            </w:r>
          </w:p>
        </w:tc>
        <w:tc>
          <w:tcPr>
            <w:tcW w:w="709" w:type="dxa"/>
          </w:tcPr>
          <w:p w14:paraId="7D0952E3" w14:textId="77777777" w:rsidR="00B441F8" w:rsidRPr="00BE58C4" w:rsidRDefault="00B441F8" w:rsidP="001048E5">
            <w:pPr>
              <w:jc w:val="center"/>
            </w:pPr>
            <w:r w:rsidRPr="00BE58C4">
              <w:t>сред</w:t>
            </w:r>
          </w:p>
          <w:p w14:paraId="69BDC932" w14:textId="77777777" w:rsidR="00B441F8" w:rsidRPr="00BE58C4" w:rsidRDefault="00B441F8" w:rsidP="001048E5">
            <w:pPr>
              <w:jc w:val="center"/>
            </w:pPr>
            <w:r w:rsidRPr="00BE58C4">
              <w:t xml:space="preserve">ства </w:t>
            </w:r>
          </w:p>
          <w:p w14:paraId="30DC7163" w14:textId="77777777" w:rsidR="00B441F8" w:rsidRPr="00BE58C4" w:rsidRDefault="00B441F8" w:rsidP="001048E5">
            <w:pPr>
              <w:jc w:val="center"/>
            </w:pPr>
            <w:r w:rsidRPr="00BE58C4">
              <w:t>обла</w:t>
            </w:r>
          </w:p>
          <w:p w14:paraId="13F69DDD" w14:textId="77777777" w:rsidR="00B441F8" w:rsidRPr="00BE58C4" w:rsidRDefault="00B441F8" w:rsidP="001048E5">
            <w:pPr>
              <w:jc w:val="center"/>
            </w:pPr>
            <w:r w:rsidRPr="00BE58C4">
              <w:t>стно</w:t>
            </w:r>
          </w:p>
          <w:p w14:paraId="7712D1EB" w14:textId="77777777" w:rsidR="00B441F8" w:rsidRPr="00BE58C4" w:rsidRDefault="00B441F8" w:rsidP="001048E5">
            <w:pPr>
              <w:jc w:val="center"/>
            </w:pPr>
            <w:r w:rsidRPr="00BE58C4">
              <w:t xml:space="preserve">го </w:t>
            </w:r>
          </w:p>
          <w:p w14:paraId="280C0BC6" w14:textId="77777777" w:rsidR="00B441F8" w:rsidRPr="00BE58C4" w:rsidRDefault="00B441F8" w:rsidP="001048E5">
            <w:pPr>
              <w:jc w:val="center"/>
            </w:pPr>
            <w:r w:rsidRPr="00BE58C4">
              <w:t>бюд</w:t>
            </w:r>
          </w:p>
          <w:p w14:paraId="712C77E1" w14:textId="77777777" w:rsidR="00B441F8" w:rsidRPr="00BE58C4" w:rsidRDefault="00B441F8" w:rsidP="001048E5">
            <w:pPr>
              <w:jc w:val="center"/>
            </w:pPr>
            <w:r w:rsidRPr="00BE58C4">
              <w:t>жета</w:t>
            </w:r>
          </w:p>
        </w:tc>
        <w:tc>
          <w:tcPr>
            <w:tcW w:w="709" w:type="dxa"/>
          </w:tcPr>
          <w:p w14:paraId="51FFE17B" w14:textId="77777777" w:rsidR="00B441F8" w:rsidRPr="00BE58C4" w:rsidRDefault="00B441F8" w:rsidP="001048E5">
            <w:pPr>
              <w:jc w:val="center"/>
            </w:pPr>
            <w:r w:rsidRPr="00BE58C4">
              <w:t>сред</w:t>
            </w:r>
          </w:p>
          <w:p w14:paraId="607A1781" w14:textId="77777777" w:rsidR="00B441F8" w:rsidRPr="00BE58C4" w:rsidRDefault="00B441F8" w:rsidP="001048E5">
            <w:pPr>
              <w:jc w:val="center"/>
            </w:pPr>
            <w:r w:rsidRPr="00BE58C4">
              <w:t>ства бюджета г.о. Кохма</w:t>
            </w:r>
          </w:p>
        </w:tc>
        <w:tc>
          <w:tcPr>
            <w:tcW w:w="850" w:type="dxa"/>
          </w:tcPr>
          <w:p w14:paraId="46E49850" w14:textId="77777777" w:rsidR="00B441F8" w:rsidRPr="00BE58C4" w:rsidRDefault="00B441F8" w:rsidP="001048E5">
            <w:pPr>
              <w:jc w:val="center"/>
            </w:pPr>
            <w:r w:rsidRPr="00BE58C4">
              <w:t>сред</w:t>
            </w:r>
          </w:p>
          <w:p w14:paraId="4AB416D8" w14:textId="77777777" w:rsidR="00B441F8" w:rsidRPr="00BE58C4" w:rsidRDefault="00B441F8" w:rsidP="001048E5">
            <w:pPr>
              <w:jc w:val="center"/>
            </w:pPr>
            <w:r w:rsidRPr="00BE58C4">
              <w:t>ства феде</w:t>
            </w:r>
          </w:p>
          <w:p w14:paraId="79DD37E1" w14:textId="77777777" w:rsidR="00B441F8" w:rsidRPr="00BE58C4" w:rsidRDefault="00B441F8" w:rsidP="001048E5">
            <w:pPr>
              <w:jc w:val="center"/>
            </w:pPr>
            <w:r w:rsidRPr="00BE58C4">
              <w:t>раль</w:t>
            </w:r>
          </w:p>
          <w:p w14:paraId="36B5A3A8" w14:textId="77777777" w:rsidR="00B441F8" w:rsidRPr="00BE58C4" w:rsidRDefault="00B441F8" w:rsidP="001048E5">
            <w:pPr>
              <w:jc w:val="center"/>
            </w:pPr>
            <w:r w:rsidRPr="00BE58C4">
              <w:t>ного бюд</w:t>
            </w:r>
          </w:p>
          <w:p w14:paraId="715433AD" w14:textId="77777777" w:rsidR="00B441F8" w:rsidRPr="00BE58C4" w:rsidRDefault="00B441F8" w:rsidP="001048E5">
            <w:pPr>
              <w:jc w:val="center"/>
            </w:pPr>
            <w:r w:rsidRPr="00BE58C4">
              <w:t>жета</w:t>
            </w:r>
          </w:p>
        </w:tc>
        <w:tc>
          <w:tcPr>
            <w:tcW w:w="709" w:type="dxa"/>
          </w:tcPr>
          <w:p w14:paraId="464F7746" w14:textId="77777777" w:rsidR="00B441F8" w:rsidRPr="00BE58C4" w:rsidRDefault="00B441F8" w:rsidP="001048E5">
            <w:pPr>
              <w:jc w:val="center"/>
            </w:pPr>
            <w:r w:rsidRPr="00BE58C4">
              <w:t>сред</w:t>
            </w:r>
          </w:p>
          <w:p w14:paraId="719F82FB" w14:textId="77777777" w:rsidR="00B441F8" w:rsidRPr="00BE58C4" w:rsidRDefault="00B441F8" w:rsidP="001048E5">
            <w:pPr>
              <w:jc w:val="center"/>
            </w:pPr>
            <w:r w:rsidRPr="00BE58C4">
              <w:t xml:space="preserve">ства </w:t>
            </w:r>
          </w:p>
          <w:p w14:paraId="0F70CD20" w14:textId="77777777" w:rsidR="00B441F8" w:rsidRPr="00BE58C4" w:rsidRDefault="00B441F8" w:rsidP="001048E5">
            <w:pPr>
              <w:jc w:val="center"/>
            </w:pPr>
            <w:r w:rsidRPr="00BE58C4">
              <w:t>обла</w:t>
            </w:r>
          </w:p>
          <w:p w14:paraId="7579F480" w14:textId="77777777" w:rsidR="00B441F8" w:rsidRPr="00BE58C4" w:rsidRDefault="00B441F8" w:rsidP="001048E5">
            <w:pPr>
              <w:jc w:val="center"/>
            </w:pPr>
            <w:r w:rsidRPr="00BE58C4">
              <w:t>стно</w:t>
            </w:r>
          </w:p>
          <w:p w14:paraId="62A5D553" w14:textId="77777777" w:rsidR="00B441F8" w:rsidRPr="00BE58C4" w:rsidRDefault="00B441F8" w:rsidP="001048E5">
            <w:pPr>
              <w:jc w:val="center"/>
            </w:pPr>
            <w:r w:rsidRPr="00BE58C4">
              <w:t xml:space="preserve">го </w:t>
            </w:r>
          </w:p>
          <w:p w14:paraId="0EF5B0B0" w14:textId="77777777" w:rsidR="00B441F8" w:rsidRPr="00BE58C4" w:rsidRDefault="00B441F8" w:rsidP="001048E5">
            <w:pPr>
              <w:jc w:val="center"/>
            </w:pPr>
            <w:r w:rsidRPr="00BE58C4">
              <w:t>бюд</w:t>
            </w:r>
          </w:p>
          <w:p w14:paraId="02881A1F" w14:textId="77777777" w:rsidR="00B441F8" w:rsidRPr="00BE58C4" w:rsidRDefault="00B441F8" w:rsidP="001048E5">
            <w:pPr>
              <w:jc w:val="center"/>
            </w:pPr>
            <w:r w:rsidRPr="00BE58C4">
              <w:t>жета</w:t>
            </w:r>
          </w:p>
        </w:tc>
        <w:tc>
          <w:tcPr>
            <w:tcW w:w="851" w:type="dxa"/>
          </w:tcPr>
          <w:p w14:paraId="3A5EC3FF" w14:textId="77777777" w:rsidR="00B441F8" w:rsidRPr="00BE58C4" w:rsidRDefault="00B441F8" w:rsidP="001048E5">
            <w:pPr>
              <w:jc w:val="center"/>
            </w:pPr>
            <w:r w:rsidRPr="00BE58C4">
              <w:t>сред</w:t>
            </w:r>
          </w:p>
          <w:p w14:paraId="6091D1F9" w14:textId="77777777" w:rsidR="00B441F8" w:rsidRPr="00BE58C4" w:rsidRDefault="00B441F8" w:rsidP="001048E5">
            <w:pPr>
              <w:jc w:val="center"/>
            </w:pPr>
            <w:r w:rsidRPr="00BE58C4">
              <w:t>ства</w:t>
            </w:r>
          </w:p>
          <w:p w14:paraId="5531211C" w14:textId="77777777" w:rsidR="00B441F8" w:rsidRPr="00BE58C4" w:rsidRDefault="00B441F8" w:rsidP="001048E5">
            <w:pPr>
              <w:jc w:val="center"/>
            </w:pPr>
            <w:r w:rsidRPr="00BE58C4">
              <w:t xml:space="preserve"> бюд</w:t>
            </w:r>
          </w:p>
          <w:p w14:paraId="58D01F57" w14:textId="77777777" w:rsidR="00B441F8" w:rsidRPr="00BE58C4" w:rsidRDefault="00B441F8" w:rsidP="001048E5">
            <w:pPr>
              <w:jc w:val="center"/>
            </w:pPr>
            <w:r w:rsidRPr="00BE58C4">
              <w:t xml:space="preserve">жета   </w:t>
            </w:r>
          </w:p>
          <w:p w14:paraId="434F2339" w14:textId="77777777" w:rsidR="00B441F8" w:rsidRPr="00BE58C4" w:rsidRDefault="00B441F8" w:rsidP="001048E5">
            <w:pPr>
              <w:jc w:val="center"/>
            </w:pPr>
            <w:r w:rsidRPr="00BE58C4">
              <w:t xml:space="preserve">г.о. </w:t>
            </w:r>
          </w:p>
          <w:p w14:paraId="4E071AA5" w14:textId="77777777" w:rsidR="00B441F8" w:rsidRPr="00BE58C4" w:rsidRDefault="00B441F8" w:rsidP="001048E5">
            <w:pPr>
              <w:jc w:val="center"/>
            </w:pPr>
            <w:r w:rsidRPr="00BE58C4">
              <w:t>Кох</w:t>
            </w:r>
          </w:p>
          <w:p w14:paraId="01961D16" w14:textId="77777777" w:rsidR="00B441F8" w:rsidRPr="00BE58C4" w:rsidRDefault="00B441F8" w:rsidP="001048E5">
            <w:pPr>
              <w:jc w:val="center"/>
            </w:pPr>
            <w:r w:rsidRPr="00BE58C4">
              <w:t>ма</w:t>
            </w:r>
          </w:p>
        </w:tc>
        <w:tc>
          <w:tcPr>
            <w:tcW w:w="708" w:type="dxa"/>
          </w:tcPr>
          <w:p w14:paraId="76E6931B" w14:textId="77777777" w:rsidR="00B441F8" w:rsidRPr="00BE58C4" w:rsidRDefault="00B441F8" w:rsidP="001048E5">
            <w:pPr>
              <w:jc w:val="center"/>
            </w:pPr>
            <w:r w:rsidRPr="00BE58C4">
              <w:t>сред</w:t>
            </w:r>
          </w:p>
          <w:p w14:paraId="06A662E8" w14:textId="77777777" w:rsidR="00B441F8" w:rsidRPr="00BE58C4" w:rsidRDefault="00B441F8" w:rsidP="001048E5">
            <w:pPr>
              <w:jc w:val="center"/>
            </w:pPr>
            <w:r w:rsidRPr="00BE58C4">
              <w:t>ства феде</w:t>
            </w:r>
          </w:p>
          <w:p w14:paraId="382D131B" w14:textId="77777777" w:rsidR="00B441F8" w:rsidRPr="00BE58C4" w:rsidRDefault="00B441F8" w:rsidP="001048E5">
            <w:pPr>
              <w:jc w:val="center"/>
            </w:pPr>
            <w:r w:rsidRPr="00BE58C4">
              <w:t>раль</w:t>
            </w:r>
          </w:p>
          <w:p w14:paraId="3442CED2" w14:textId="77777777" w:rsidR="00B441F8" w:rsidRPr="00BE58C4" w:rsidRDefault="00B441F8" w:rsidP="001048E5">
            <w:pPr>
              <w:jc w:val="center"/>
            </w:pPr>
            <w:r w:rsidRPr="00BE58C4">
              <w:t>ного бюд</w:t>
            </w:r>
          </w:p>
          <w:p w14:paraId="02052A3B" w14:textId="77777777" w:rsidR="00B441F8" w:rsidRPr="00BE58C4" w:rsidRDefault="00B441F8" w:rsidP="001048E5">
            <w:pPr>
              <w:jc w:val="center"/>
            </w:pPr>
            <w:r w:rsidRPr="00BE58C4">
              <w:t>жета</w:t>
            </w:r>
          </w:p>
        </w:tc>
        <w:tc>
          <w:tcPr>
            <w:tcW w:w="709" w:type="dxa"/>
          </w:tcPr>
          <w:p w14:paraId="1B31C80B" w14:textId="77777777" w:rsidR="00B441F8" w:rsidRPr="00BE58C4" w:rsidRDefault="00B441F8" w:rsidP="001048E5">
            <w:pPr>
              <w:jc w:val="center"/>
            </w:pPr>
            <w:r w:rsidRPr="00BE58C4">
              <w:t>сред</w:t>
            </w:r>
          </w:p>
          <w:p w14:paraId="5FD400B9" w14:textId="77777777" w:rsidR="00B441F8" w:rsidRPr="00BE58C4" w:rsidRDefault="00B441F8" w:rsidP="001048E5">
            <w:pPr>
              <w:jc w:val="center"/>
            </w:pPr>
            <w:r w:rsidRPr="00BE58C4">
              <w:t xml:space="preserve">ства </w:t>
            </w:r>
          </w:p>
          <w:p w14:paraId="632CA8EC" w14:textId="77777777" w:rsidR="00B441F8" w:rsidRPr="00BE58C4" w:rsidRDefault="00B441F8" w:rsidP="001048E5">
            <w:pPr>
              <w:jc w:val="center"/>
            </w:pPr>
            <w:r w:rsidRPr="00BE58C4">
              <w:t>обла</w:t>
            </w:r>
          </w:p>
          <w:p w14:paraId="43595F45" w14:textId="77777777" w:rsidR="00B441F8" w:rsidRPr="00BE58C4" w:rsidRDefault="00B441F8" w:rsidP="001048E5">
            <w:pPr>
              <w:jc w:val="center"/>
            </w:pPr>
            <w:r w:rsidRPr="00BE58C4">
              <w:t>стно</w:t>
            </w:r>
          </w:p>
          <w:p w14:paraId="56A8A55E" w14:textId="77777777" w:rsidR="00B441F8" w:rsidRPr="00BE58C4" w:rsidRDefault="00B441F8" w:rsidP="001048E5">
            <w:pPr>
              <w:jc w:val="center"/>
            </w:pPr>
            <w:r w:rsidRPr="00BE58C4">
              <w:t xml:space="preserve">го </w:t>
            </w:r>
          </w:p>
          <w:p w14:paraId="1EDCF60B" w14:textId="77777777" w:rsidR="00B441F8" w:rsidRPr="00BE58C4" w:rsidRDefault="00B441F8" w:rsidP="001048E5">
            <w:pPr>
              <w:jc w:val="center"/>
            </w:pPr>
            <w:r w:rsidRPr="00BE58C4">
              <w:t>бюд</w:t>
            </w:r>
          </w:p>
          <w:p w14:paraId="1DD7D73E" w14:textId="77777777" w:rsidR="00B441F8" w:rsidRPr="00BE58C4" w:rsidRDefault="00B441F8" w:rsidP="001048E5">
            <w:pPr>
              <w:jc w:val="center"/>
            </w:pPr>
            <w:r w:rsidRPr="00BE58C4">
              <w:t>жета</w:t>
            </w:r>
          </w:p>
        </w:tc>
        <w:tc>
          <w:tcPr>
            <w:tcW w:w="709" w:type="dxa"/>
          </w:tcPr>
          <w:p w14:paraId="7C6937CB" w14:textId="77777777" w:rsidR="00B441F8" w:rsidRPr="00BE58C4" w:rsidRDefault="00B441F8" w:rsidP="001048E5">
            <w:pPr>
              <w:jc w:val="center"/>
            </w:pPr>
            <w:r w:rsidRPr="00BE58C4">
              <w:t>сред</w:t>
            </w:r>
          </w:p>
          <w:p w14:paraId="6B8E5184" w14:textId="77777777" w:rsidR="00B441F8" w:rsidRPr="00BE58C4" w:rsidRDefault="00B441F8" w:rsidP="001048E5">
            <w:pPr>
              <w:jc w:val="center"/>
            </w:pPr>
            <w:r w:rsidRPr="00BE58C4">
              <w:t>ства бюджета г.о. Кохма</w:t>
            </w:r>
          </w:p>
        </w:tc>
        <w:tc>
          <w:tcPr>
            <w:tcW w:w="709" w:type="dxa"/>
          </w:tcPr>
          <w:p w14:paraId="4DDA2F03" w14:textId="77777777" w:rsidR="00B441F8" w:rsidRPr="00BE58C4" w:rsidRDefault="00B441F8" w:rsidP="001048E5">
            <w:pPr>
              <w:jc w:val="center"/>
            </w:pPr>
            <w:r w:rsidRPr="00BE58C4">
              <w:t>сред</w:t>
            </w:r>
          </w:p>
          <w:p w14:paraId="464A5BE2" w14:textId="77777777" w:rsidR="00B441F8" w:rsidRPr="00BE58C4" w:rsidRDefault="00B441F8" w:rsidP="001048E5">
            <w:pPr>
              <w:jc w:val="center"/>
            </w:pPr>
            <w:r w:rsidRPr="00BE58C4">
              <w:t>ства феде</w:t>
            </w:r>
          </w:p>
          <w:p w14:paraId="2DB3C61E" w14:textId="77777777" w:rsidR="00B441F8" w:rsidRPr="00BE58C4" w:rsidRDefault="00B441F8" w:rsidP="001048E5">
            <w:pPr>
              <w:jc w:val="center"/>
            </w:pPr>
            <w:r w:rsidRPr="00BE58C4">
              <w:t>раль</w:t>
            </w:r>
          </w:p>
          <w:p w14:paraId="64C43EA5" w14:textId="77777777" w:rsidR="00B441F8" w:rsidRPr="00BE58C4" w:rsidRDefault="00B441F8" w:rsidP="001048E5">
            <w:pPr>
              <w:jc w:val="center"/>
            </w:pPr>
            <w:r w:rsidRPr="00BE58C4">
              <w:t>ного бюд</w:t>
            </w:r>
          </w:p>
          <w:p w14:paraId="57A4204C" w14:textId="77777777" w:rsidR="00B441F8" w:rsidRPr="00BE58C4" w:rsidRDefault="00B441F8" w:rsidP="001048E5">
            <w:pPr>
              <w:jc w:val="center"/>
            </w:pPr>
            <w:r w:rsidRPr="00BE58C4">
              <w:t>жета</w:t>
            </w:r>
          </w:p>
        </w:tc>
        <w:tc>
          <w:tcPr>
            <w:tcW w:w="708" w:type="dxa"/>
          </w:tcPr>
          <w:p w14:paraId="4E77F414" w14:textId="77777777" w:rsidR="00B441F8" w:rsidRPr="00BE58C4" w:rsidRDefault="00B441F8" w:rsidP="001048E5">
            <w:pPr>
              <w:jc w:val="center"/>
            </w:pPr>
            <w:r w:rsidRPr="00BE58C4">
              <w:t>сред</w:t>
            </w:r>
          </w:p>
          <w:p w14:paraId="6ADB6F64" w14:textId="77777777" w:rsidR="00B441F8" w:rsidRPr="00BE58C4" w:rsidRDefault="00B441F8" w:rsidP="001048E5">
            <w:pPr>
              <w:jc w:val="center"/>
            </w:pPr>
            <w:r w:rsidRPr="00BE58C4">
              <w:t xml:space="preserve">ства </w:t>
            </w:r>
          </w:p>
          <w:p w14:paraId="7F4D3E25" w14:textId="77777777" w:rsidR="00B441F8" w:rsidRPr="00BE58C4" w:rsidRDefault="00B441F8" w:rsidP="001048E5">
            <w:pPr>
              <w:jc w:val="center"/>
            </w:pPr>
            <w:r w:rsidRPr="00BE58C4">
              <w:t>обла</w:t>
            </w:r>
          </w:p>
          <w:p w14:paraId="51560428" w14:textId="77777777" w:rsidR="00B441F8" w:rsidRPr="00BE58C4" w:rsidRDefault="00B441F8" w:rsidP="001048E5">
            <w:pPr>
              <w:jc w:val="center"/>
            </w:pPr>
            <w:r w:rsidRPr="00BE58C4">
              <w:t>стно</w:t>
            </w:r>
          </w:p>
          <w:p w14:paraId="6BEA4FF7" w14:textId="77777777" w:rsidR="00B441F8" w:rsidRPr="00BE58C4" w:rsidRDefault="00B441F8" w:rsidP="001048E5">
            <w:pPr>
              <w:jc w:val="center"/>
            </w:pPr>
            <w:r w:rsidRPr="00BE58C4">
              <w:t xml:space="preserve">го </w:t>
            </w:r>
          </w:p>
          <w:p w14:paraId="170AA3FB" w14:textId="77777777" w:rsidR="00B441F8" w:rsidRPr="00BE58C4" w:rsidRDefault="00B441F8" w:rsidP="001048E5">
            <w:pPr>
              <w:jc w:val="center"/>
            </w:pPr>
            <w:r w:rsidRPr="00BE58C4">
              <w:t>бюд</w:t>
            </w:r>
          </w:p>
          <w:p w14:paraId="0E41815E" w14:textId="77777777" w:rsidR="00B441F8" w:rsidRPr="00BE58C4" w:rsidRDefault="00B441F8" w:rsidP="001048E5">
            <w:pPr>
              <w:jc w:val="center"/>
            </w:pPr>
            <w:r w:rsidRPr="00BE58C4">
              <w:t>жета</w:t>
            </w:r>
          </w:p>
        </w:tc>
        <w:tc>
          <w:tcPr>
            <w:tcW w:w="709" w:type="dxa"/>
          </w:tcPr>
          <w:p w14:paraId="020CBAEF" w14:textId="77777777" w:rsidR="00B441F8" w:rsidRPr="00BE58C4" w:rsidRDefault="00B441F8" w:rsidP="001048E5">
            <w:pPr>
              <w:jc w:val="center"/>
            </w:pPr>
            <w:r w:rsidRPr="00BE58C4">
              <w:t>сред</w:t>
            </w:r>
          </w:p>
          <w:p w14:paraId="3D6C16C0" w14:textId="77777777" w:rsidR="00B441F8" w:rsidRPr="00BE58C4" w:rsidRDefault="00B441F8" w:rsidP="001048E5">
            <w:pPr>
              <w:jc w:val="center"/>
            </w:pPr>
            <w:r w:rsidRPr="00BE58C4">
              <w:t>ства бюджета г.о. Кохма</w:t>
            </w:r>
          </w:p>
        </w:tc>
        <w:tc>
          <w:tcPr>
            <w:tcW w:w="709" w:type="dxa"/>
          </w:tcPr>
          <w:p w14:paraId="76B198DE" w14:textId="77777777" w:rsidR="00B441F8" w:rsidRPr="00BE58C4" w:rsidRDefault="00B441F8" w:rsidP="001048E5">
            <w:pPr>
              <w:jc w:val="center"/>
            </w:pPr>
            <w:r w:rsidRPr="00BE58C4">
              <w:t>средства федерального бюджета</w:t>
            </w:r>
          </w:p>
        </w:tc>
        <w:tc>
          <w:tcPr>
            <w:tcW w:w="709" w:type="dxa"/>
          </w:tcPr>
          <w:p w14:paraId="16427AAE" w14:textId="77777777" w:rsidR="00B441F8" w:rsidRPr="00BE58C4" w:rsidRDefault="00B441F8" w:rsidP="001048E5">
            <w:pPr>
              <w:jc w:val="center"/>
            </w:pPr>
            <w:r w:rsidRPr="00BE58C4">
              <w:t>средства областного бюджета</w:t>
            </w:r>
          </w:p>
        </w:tc>
        <w:tc>
          <w:tcPr>
            <w:tcW w:w="708" w:type="dxa"/>
          </w:tcPr>
          <w:p w14:paraId="0F692CC5" w14:textId="77777777" w:rsidR="00B441F8" w:rsidRPr="00BE58C4" w:rsidRDefault="00B441F8" w:rsidP="001048E5">
            <w:pPr>
              <w:jc w:val="center"/>
            </w:pPr>
            <w:r w:rsidRPr="00BE58C4">
              <w:t>средства бюджета г.о. Кохма</w:t>
            </w:r>
          </w:p>
        </w:tc>
      </w:tr>
      <w:tr w:rsidR="00BE58C4" w:rsidRPr="00BE58C4" w14:paraId="2EB3041E" w14:textId="77777777" w:rsidTr="001048E5">
        <w:tc>
          <w:tcPr>
            <w:tcW w:w="4361" w:type="dxa"/>
          </w:tcPr>
          <w:p w14:paraId="5399B9C2" w14:textId="77777777" w:rsidR="00B441F8" w:rsidRPr="00BE58C4" w:rsidRDefault="00B441F8" w:rsidP="001048E5">
            <w:pPr>
              <w:jc w:val="center"/>
            </w:pPr>
          </w:p>
        </w:tc>
        <w:tc>
          <w:tcPr>
            <w:tcW w:w="850" w:type="dxa"/>
          </w:tcPr>
          <w:p w14:paraId="4B782D61" w14:textId="77777777" w:rsidR="00B441F8" w:rsidRPr="00BE58C4" w:rsidRDefault="00B441F8" w:rsidP="001048E5">
            <w:pPr>
              <w:jc w:val="center"/>
            </w:pPr>
          </w:p>
        </w:tc>
        <w:tc>
          <w:tcPr>
            <w:tcW w:w="709" w:type="dxa"/>
          </w:tcPr>
          <w:p w14:paraId="5C71BD46" w14:textId="77777777" w:rsidR="00B441F8" w:rsidRPr="00BE58C4" w:rsidRDefault="00B441F8" w:rsidP="001048E5">
            <w:pPr>
              <w:jc w:val="center"/>
            </w:pPr>
          </w:p>
        </w:tc>
        <w:tc>
          <w:tcPr>
            <w:tcW w:w="709" w:type="dxa"/>
          </w:tcPr>
          <w:p w14:paraId="12771ADF" w14:textId="77777777" w:rsidR="00B441F8" w:rsidRPr="00BE58C4" w:rsidRDefault="00B441F8" w:rsidP="001048E5">
            <w:pPr>
              <w:jc w:val="center"/>
            </w:pPr>
          </w:p>
        </w:tc>
        <w:tc>
          <w:tcPr>
            <w:tcW w:w="850" w:type="dxa"/>
          </w:tcPr>
          <w:p w14:paraId="7E4E9AD3" w14:textId="77777777" w:rsidR="00B441F8" w:rsidRPr="00BE58C4" w:rsidRDefault="00B441F8" w:rsidP="001048E5">
            <w:pPr>
              <w:jc w:val="center"/>
            </w:pPr>
          </w:p>
        </w:tc>
        <w:tc>
          <w:tcPr>
            <w:tcW w:w="709" w:type="dxa"/>
          </w:tcPr>
          <w:p w14:paraId="28968B3D" w14:textId="77777777" w:rsidR="00B441F8" w:rsidRPr="00BE58C4" w:rsidRDefault="00B441F8" w:rsidP="001048E5">
            <w:pPr>
              <w:jc w:val="center"/>
            </w:pPr>
          </w:p>
        </w:tc>
        <w:tc>
          <w:tcPr>
            <w:tcW w:w="851" w:type="dxa"/>
          </w:tcPr>
          <w:p w14:paraId="32685CEE" w14:textId="77777777" w:rsidR="00B441F8" w:rsidRPr="00BE58C4" w:rsidRDefault="00B441F8" w:rsidP="001048E5">
            <w:pPr>
              <w:jc w:val="center"/>
            </w:pPr>
          </w:p>
        </w:tc>
        <w:tc>
          <w:tcPr>
            <w:tcW w:w="708" w:type="dxa"/>
          </w:tcPr>
          <w:p w14:paraId="68C1F205" w14:textId="77777777" w:rsidR="00B441F8" w:rsidRPr="00BE58C4" w:rsidRDefault="00B441F8" w:rsidP="001048E5">
            <w:pPr>
              <w:jc w:val="center"/>
            </w:pPr>
          </w:p>
        </w:tc>
        <w:tc>
          <w:tcPr>
            <w:tcW w:w="709" w:type="dxa"/>
          </w:tcPr>
          <w:p w14:paraId="736EA8AB" w14:textId="77777777" w:rsidR="00B441F8" w:rsidRPr="00BE58C4" w:rsidRDefault="00B441F8" w:rsidP="001048E5">
            <w:pPr>
              <w:jc w:val="center"/>
            </w:pPr>
          </w:p>
        </w:tc>
        <w:tc>
          <w:tcPr>
            <w:tcW w:w="709" w:type="dxa"/>
          </w:tcPr>
          <w:p w14:paraId="774995D0" w14:textId="77777777" w:rsidR="00B441F8" w:rsidRPr="00BE58C4" w:rsidRDefault="00B441F8" w:rsidP="001048E5">
            <w:pPr>
              <w:jc w:val="center"/>
            </w:pPr>
          </w:p>
        </w:tc>
        <w:tc>
          <w:tcPr>
            <w:tcW w:w="709" w:type="dxa"/>
          </w:tcPr>
          <w:p w14:paraId="5D0549C4" w14:textId="77777777" w:rsidR="00B441F8" w:rsidRPr="00BE58C4" w:rsidRDefault="00B441F8" w:rsidP="001048E5">
            <w:pPr>
              <w:jc w:val="center"/>
            </w:pPr>
          </w:p>
        </w:tc>
        <w:tc>
          <w:tcPr>
            <w:tcW w:w="708" w:type="dxa"/>
          </w:tcPr>
          <w:p w14:paraId="2EEBD220" w14:textId="77777777" w:rsidR="00B441F8" w:rsidRPr="00BE58C4" w:rsidRDefault="00B441F8" w:rsidP="001048E5">
            <w:pPr>
              <w:jc w:val="center"/>
            </w:pPr>
          </w:p>
        </w:tc>
        <w:tc>
          <w:tcPr>
            <w:tcW w:w="709" w:type="dxa"/>
          </w:tcPr>
          <w:p w14:paraId="27E8DB03" w14:textId="77777777" w:rsidR="00B441F8" w:rsidRPr="00BE58C4" w:rsidRDefault="00B441F8" w:rsidP="001048E5">
            <w:pPr>
              <w:jc w:val="center"/>
            </w:pPr>
          </w:p>
        </w:tc>
        <w:tc>
          <w:tcPr>
            <w:tcW w:w="709" w:type="dxa"/>
          </w:tcPr>
          <w:p w14:paraId="2B26BD36" w14:textId="77777777" w:rsidR="00B441F8" w:rsidRPr="00BE58C4" w:rsidRDefault="00B441F8" w:rsidP="001048E5">
            <w:pPr>
              <w:jc w:val="center"/>
            </w:pPr>
          </w:p>
        </w:tc>
        <w:tc>
          <w:tcPr>
            <w:tcW w:w="709" w:type="dxa"/>
          </w:tcPr>
          <w:p w14:paraId="08358029" w14:textId="77777777" w:rsidR="00B441F8" w:rsidRPr="00BE58C4" w:rsidRDefault="00B441F8" w:rsidP="001048E5">
            <w:pPr>
              <w:jc w:val="center"/>
            </w:pPr>
          </w:p>
        </w:tc>
        <w:tc>
          <w:tcPr>
            <w:tcW w:w="708" w:type="dxa"/>
          </w:tcPr>
          <w:p w14:paraId="07825993" w14:textId="77777777" w:rsidR="00B441F8" w:rsidRPr="00BE58C4" w:rsidRDefault="00B441F8" w:rsidP="001048E5">
            <w:pPr>
              <w:jc w:val="center"/>
            </w:pPr>
          </w:p>
        </w:tc>
      </w:tr>
      <w:tr w:rsidR="00BE58C4" w:rsidRPr="00BE58C4" w14:paraId="7F82189E" w14:textId="77777777" w:rsidTr="001048E5">
        <w:tc>
          <w:tcPr>
            <w:tcW w:w="4361" w:type="dxa"/>
          </w:tcPr>
          <w:p w14:paraId="24B1B0B7" w14:textId="77777777" w:rsidR="00B441F8" w:rsidRPr="00BE58C4" w:rsidRDefault="00B441F8" w:rsidP="001048E5">
            <w:pPr>
              <w:jc w:val="right"/>
            </w:pPr>
          </w:p>
        </w:tc>
        <w:tc>
          <w:tcPr>
            <w:tcW w:w="850" w:type="dxa"/>
          </w:tcPr>
          <w:p w14:paraId="4FD530B3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9" w:type="dxa"/>
          </w:tcPr>
          <w:p w14:paraId="40BA2329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9" w:type="dxa"/>
          </w:tcPr>
          <w:p w14:paraId="3FE3B775" w14:textId="77777777" w:rsidR="00B441F8" w:rsidRPr="00BE58C4" w:rsidRDefault="00B441F8" w:rsidP="001048E5">
            <w:pPr>
              <w:jc w:val="right"/>
            </w:pPr>
          </w:p>
        </w:tc>
        <w:tc>
          <w:tcPr>
            <w:tcW w:w="850" w:type="dxa"/>
          </w:tcPr>
          <w:p w14:paraId="1E01DBFF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9" w:type="dxa"/>
          </w:tcPr>
          <w:p w14:paraId="48618CF8" w14:textId="77777777" w:rsidR="00B441F8" w:rsidRPr="00BE58C4" w:rsidRDefault="00B441F8" w:rsidP="001048E5">
            <w:pPr>
              <w:jc w:val="right"/>
            </w:pPr>
          </w:p>
        </w:tc>
        <w:tc>
          <w:tcPr>
            <w:tcW w:w="851" w:type="dxa"/>
          </w:tcPr>
          <w:p w14:paraId="6169DCEF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8" w:type="dxa"/>
          </w:tcPr>
          <w:p w14:paraId="354DAAAC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9" w:type="dxa"/>
          </w:tcPr>
          <w:p w14:paraId="7F9946E5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9" w:type="dxa"/>
          </w:tcPr>
          <w:p w14:paraId="3641CB29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9" w:type="dxa"/>
          </w:tcPr>
          <w:p w14:paraId="151BA310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8" w:type="dxa"/>
          </w:tcPr>
          <w:p w14:paraId="604B5502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9" w:type="dxa"/>
          </w:tcPr>
          <w:p w14:paraId="45091068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9" w:type="dxa"/>
          </w:tcPr>
          <w:p w14:paraId="07C74817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9" w:type="dxa"/>
          </w:tcPr>
          <w:p w14:paraId="032559D3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8" w:type="dxa"/>
          </w:tcPr>
          <w:p w14:paraId="4AF3A15C" w14:textId="77777777" w:rsidR="00B441F8" w:rsidRPr="00BE58C4" w:rsidRDefault="00B441F8" w:rsidP="001048E5">
            <w:pPr>
              <w:jc w:val="right"/>
            </w:pPr>
          </w:p>
        </w:tc>
      </w:tr>
      <w:tr w:rsidR="00BE58C4" w:rsidRPr="00BE58C4" w14:paraId="22126DE4" w14:textId="77777777" w:rsidTr="001048E5">
        <w:tc>
          <w:tcPr>
            <w:tcW w:w="4361" w:type="dxa"/>
          </w:tcPr>
          <w:p w14:paraId="2161641B" w14:textId="77777777" w:rsidR="00B441F8" w:rsidRPr="00BE58C4" w:rsidRDefault="00B441F8" w:rsidP="001048E5">
            <w:r w:rsidRPr="00BE58C4">
              <w:t>Итого</w:t>
            </w:r>
          </w:p>
        </w:tc>
        <w:tc>
          <w:tcPr>
            <w:tcW w:w="850" w:type="dxa"/>
          </w:tcPr>
          <w:p w14:paraId="304A2412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9" w:type="dxa"/>
          </w:tcPr>
          <w:p w14:paraId="27568C39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9" w:type="dxa"/>
          </w:tcPr>
          <w:p w14:paraId="3E4E3DB3" w14:textId="77777777" w:rsidR="00B441F8" w:rsidRPr="00BE58C4" w:rsidRDefault="00B441F8" w:rsidP="001048E5">
            <w:pPr>
              <w:jc w:val="right"/>
            </w:pPr>
          </w:p>
        </w:tc>
        <w:tc>
          <w:tcPr>
            <w:tcW w:w="850" w:type="dxa"/>
          </w:tcPr>
          <w:p w14:paraId="5AA1D172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9" w:type="dxa"/>
          </w:tcPr>
          <w:p w14:paraId="0CECDEF4" w14:textId="77777777" w:rsidR="00B441F8" w:rsidRPr="00BE58C4" w:rsidRDefault="00B441F8" w:rsidP="001048E5">
            <w:pPr>
              <w:jc w:val="right"/>
            </w:pPr>
          </w:p>
        </w:tc>
        <w:tc>
          <w:tcPr>
            <w:tcW w:w="851" w:type="dxa"/>
          </w:tcPr>
          <w:p w14:paraId="7631F6A0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8" w:type="dxa"/>
          </w:tcPr>
          <w:p w14:paraId="75CF5CF8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9" w:type="dxa"/>
          </w:tcPr>
          <w:p w14:paraId="2F2E983F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9" w:type="dxa"/>
          </w:tcPr>
          <w:p w14:paraId="29936FFF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9" w:type="dxa"/>
          </w:tcPr>
          <w:p w14:paraId="183C4B94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8" w:type="dxa"/>
          </w:tcPr>
          <w:p w14:paraId="5C2C1A3F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9" w:type="dxa"/>
          </w:tcPr>
          <w:p w14:paraId="22F7C68B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9" w:type="dxa"/>
          </w:tcPr>
          <w:p w14:paraId="16888C4E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9" w:type="dxa"/>
          </w:tcPr>
          <w:p w14:paraId="0F7B3C98" w14:textId="77777777" w:rsidR="00B441F8" w:rsidRPr="00BE58C4" w:rsidRDefault="00B441F8" w:rsidP="001048E5">
            <w:pPr>
              <w:jc w:val="right"/>
            </w:pPr>
          </w:p>
        </w:tc>
        <w:tc>
          <w:tcPr>
            <w:tcW w:w="708" w:type="dxa"/>
          </w:tcPr>
          <w:p w14:paraId="05D045CD" w14:textId="77777777" w:rsidR="00B441F8" w:rsidRPr="00BE58C4" w:rsidRDefault="00B441F8" w:rsidP="001048E5">
            <w:pPr>
              <w:jc w:val="right"/>
            </w:pPr>
          </w:p>
        </w:tc>
      </w:tr>
    </w:tbl>
    <w:p w14:paraId="52A75269" w14:textId="77777777" w:rsidR="008E74F5" w:rsidRPr="00BE58C4" w:rsidRDefault="008E74F5" w:rsidP="00F077C7">
      <w:pPr>
        <w:spacing w:line="276" w:lineRule="auto"/>
        <w:jc w:val="right"/>
        <w:rPr>
          <w:b/>
          <w:sz w:val="28"/>
          <w:szCs w:val="28"/>
        </w:rPr>
      </w:pPr>
    </w:p>
    <w:p w14:paraId="1F5E1118" w14:textId="77777777" w:rsidR="00770E0E" w:rsidRPr="00BE58C4" w:rsidRDefault="00770E0E" w:rsidP="00770E0E">
      <w:pPr>
        <w:spacing w:line="276" w:lineRule="auto"/>
        <w:rPr>
          <w:sz w:val="28"/>
          <w:szCs w:val="28"/>
        </w:rPr>
      </w:pPr>
      <w:r w:rsidRPr="00BE58C4">
        <w:rPr>
          <w:sz w:val="28"/>
          <w:szCs w:val="28"/>
        </w:rPr>
        <w:t xml:space="preserve">Руководитель              ______________           _______________ </w:t>
      </w:r>
    </w:p>
    <w:p w14:paraId="1F5E1119" w14:textId="77777777" w:rsidR="00770E0E" w:rsidRPr="00BE58C4" w:rsidRDefault="00770E0E" w:rsidP="00770E0E">
      <w:pPr>
        <w:spacing w:line="276" w:lineRule="auto"/>
        <w:rPr>
          <w:sz w:val="28"/>
          <w:szCs w:val="28"/>
        </w:rPr>
      </w:pPr>
      <w:r w:rsidRPr="00BE58C4">
        <w:rPr>
          <w:sz w:val="28"/>
          <w:szCs w:val="28"/>
        </w:rPr>
        <w:t xml:space="preserve">                                          (подпись)              (расшифровка подписи)</w:t>
      </w:r>
    </w:p>
    <w:p w14:paraId="1F5E111A" w14:textId="77777777" w:rsidR="00770E0E" w:rsidRPr="00BE58C4" w:rsidRDefault="00770E0E" w:rsidP="00770E0E">
      <w:pPr>
        <w:spacing w:line="276" w:lineRule="auto"/>
        <w:rPr>
          <w:sz w:val="28"/>
          <w:szCs w:val="28"/>
        </w:rPr>
      </w:pPr>
      <w:r w:rsidRPr="00BE58C4">
        <w:rPr>
          <w:sz w:val="28"/>
          <w:szCs w:val="28"/>
        </w:rPr>
        <w:t xml:space="preserve">Главный бухгалтер   ______________           ________________ </w:t>
      </w:r>
    </w:p>
    <w:p w14:paraId="1F5E111B" w14:textId="77777777" w:rsidR="00770E0E" w:rsidRPr="00BE58C4" w:rsidRDefault="00770E0E" w:rsidP="00770E0E">
      <w:pPr>
        <w:spacing w:line="276" w:lineRule="auto"/>
        <w:rPr>
          <w:sz w:val="28"/>
          <w:szCs w:val="28"/>
        </w:rPr>
      </w:pPr>
      <w:r w:rsidRPr="00BE58C4">
        <w:rPr>
          <w:sz w:val="28"/>
          <w:szCs w:val="28"/>
        </w:rPr>
        <w:t xml:space="preserve">                                          (подпись)              (расшифровка подписи)</w:t>
      </w:r>
    </w:p>
    <w:p w14:paraId="1F5E111C" w14:textId="77777777" w:rsidR="00770E0E" w:rsidRPr="00BE58C4" w:rsidRDefault="00770E0E" w:rsidP="00770E0E">
      <w:pPr>
        <w:spacing w:line="276" w:lineRule="auto"/>
        <w:rPr>
          <w:sz w:val="28"/>
          <w:szCs w:val="28"/>
        </w:rPr>
      </w:pPr>
      <w:r w:rsidRPr="00BE58C4">
        <w:rPr>
          <w:sz w:val="28"/>
          <w:szCs w:val="28"/>
        </w:rPr>
        <w:t>Исполнитель              ______________           ________________</w:t>
      </w:r>
    </w:p>
    <w:p w14:paraId="1F5E111D" w14:textId="77777777" w:rsidR="00770E0E" w:rsidRPr="00BE58C4" w:rsidRDefault="00770E0E" w:rsidP="00770E0E">
      <w:pPr>
        <w:jc w:val="both"/>
        <w:rPr>
          <w:sz w:val="28"/>
          <w:szCs w:val="28"/>
        </w:rPr>
      </w:pPr>
      <w:r w:rsidRPr="00BE58C4">
        <w:rPr>
          <w:sz w:val="28"/>
          <w:szCs w:val="28"/>
        </w:rPr>
        <w:t xml:space="preserve">                                    </w:t>
      </w:r>
      <w:r w:rsidR="00291759" w:rsidRPr="00BE58C4">
        <w:rPr>
          <w:sz w:val="28"/>
          <w:szCs w:val="28"/>
        </w:rPr>
        <w:t xml:space="preserve">  </w:t>
      </w:r>
      <w:r w:rsidRPr="00BE58C4">
        <w:rPr>
          <w:sz w:val="28"/>
          <w:szCs w:val="28"/>
        </w:rPr>
        <w:t xml:space="preserve"> (подпись)             (расшифровка подписи)</w:t>
      </w:r>
    </w:p>
    <w:p w14:paraId="1F5E111E" w14:textId="77777777" w:rsidR="008E7B9A" w:rsidRPr="00BE58C4" w:rsidRDefault="00837D3C" w:rsidP="008E7B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2" w:right="58"/>
        <w:jc w:val="both"/>
        <w:rPr>
          <w:sz w:val="28"/>
          <w:szCs w:val="28"/>
        </w:rPr>
      </w:pPr>
      <w:r w:rsidRPr="00BE58C4">
        <w:rPr>
          <w:sz w:val="28"/>
          <w:szCs w:val="28"/>
        </w:rPr>
        <w:t>«_____»____________________20______г.</w:t>
      </w:r>
    </w:p>
    <w:sectPr w:rsidR="008E7B9A" w:rsidRPr="00BE58C4" w:rsidSect="00A86017">
      <w:footerReference w:type="default" r:id="rId20"/>
      <w:pgSz w:w="16838" w:h="11906" w:orient="landscape"/>
      <w:pgMar w:top="737" w:right="794" w:bottom="79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1DB9A" w14:textId="77777777" w:rsidR="00F241B1" w:rsidRDefault="00F241B1" w:rsidP="0041006A">
      <w:r>
        <w:separator/>
      </w:r>
    </w:p>
  </w:endnote>
  <w:endnote w:type="continuationSeparator" w:id="0">
    <w:p w14:paraId="1A06F337" w14:textId="77777777" w:rsidR="00F241B1" w:rsidRDefault="00F241B1" w:rsidP="0041006A">
      <w:r>
        <w:continuationSeparator/>
      </w:r>
    </w:p>
  </w:endnote>
  <w:endnote w:type="continuationNotice" w:id="1">
    <w:p w14:paraId="6A841BDF" w14:textId="77777777" w:rsidR="00F241B1" w:rsidRDefault="00F241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647569"/>
      <w:docPartObj>
        <w:docPartGallery w:val="Page Numbers (Bottom of Page)"/>
        <w:docPartUnique/>
      </w:docPartObj>
    </w:sdtPr>
    <w:sdtEndPr/>
    <w:sdtContent>
      <w:p w14:paraId="1F5E1128" w14:textId="77777777" w:rsidR="00A86017" w:rsidRDefault="00A8601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C0B">
          <w:rPr>
            <w:noProof/>
          </w:rPr>
          <w:t>4</w:t>
        </w:r>
        <w:r>
          <w:fldChar w:fldCharType="end"/>
        </w:r>
      </w:p>
    </w:sdtContent>
  </w:sdt>
  <w:p w14:paraId="1F5E1129" w14:textId="77777777" w:rsidR="00A86017" w:rsidRDefault="00A86017" w:rsidP="00A86017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E112A" w14:textId="77777777" w:rsidR="00A86017" w:rsidRDefault="00A86017">
    <w:pPr>
      <w:pStyle w:val="a9"/>
      <w:jc w:val="right"/>
    </w:pPr>
  </w:p>
  <w:p w14:paraId="1F5E112B" w14:textId="77777777" w:rsidR="00372627" w:rsidRDefault="0037262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E112C" w14:textId="77777777" w:rsidR="007B6D1A" w:rsidRDefault="007B6D1A">
    <w:pPr>
      <w:pStyle w:val="a9"/>
      <w:jc w:val="right"/>
    </w:pPr>
  </w:p>
  <w:p w14:paraId="1F5E112D" w14:textId="77777777" w:rsidR="007B6D1A" w:rsidRDefault="007B6D1A" w:rsidP="00A86017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D3CEF" w14:textId="77777777" w:rsidR="00F241B1" w:rsidRDefault="00F241B1" w:rsidP="0041006A">
      <w:r>
        <w:separator/>
      </w:r>
    </w:p>
  </w:footnote>
  <w:footnote w:type="continuationSeparator" w:id="0">
    <w:p w14:paraId="348CEC77" w14:textId="77777777" w:rsidR="00F241B1" w:rsidRDefault="00F241B1" w:rsidP="0041006A">
      <w:r>
        <w:continuationSeparator/>
      </w:r>
    </w:p>
  </w:footnote>
  <w:footnote w:type="continuationNotice" w:id="1">
    <w:p w14:paraId="60FFA684" w14:textId="77777777" w:rsidR="00F241B1" w:rsidRDefault="00F241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E1127" w14:textId="77777777" w:rsidR="00011F4C" w:rsidRDefault="00011F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2EDD"/>
    <w:multiLevelType w:val="hybridMultilevel"/>
    <w:tmpl w:val="09901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3475C"/>
    <w:multiLevelType w:val="hybridMultilevel"/>
    <w:tmpl w:val="E97024A4"/>
    <w:lvl w:ilvl="0" w:tplc="CEEE36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DB335E"/>
    <w:multiLevelType w:val="hybridMultilevel"/>
    <w:tmpl w:val="908E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3C"/>
    <w:rsid w:val="00005AD7"/>
    <w:rsid w:val="00007884"/>
    <w:rsid w:val="00010E9D"/>
    <w:rsid w:val="00011F4C"/>
    <w:rsid w:val="00015C71"/>
    <w:rsid w:val="00016344"/>
    <w:rsid w:val="00017909"/>
    <w:rsid w:val="000424ED"/>
    <w:rsid w:val="00045282"/>
    <w:rsid w:val="0006100B"/>
    <w:rsid w:val="0006746A"/>
    <w:rsid w:val="00071D86"/>
    <w:rsid w:val="00081A49"/>
    <w:rsid w:val="00081FDA"/>
    <w:rsid w:val="0009489D"/>
    <w:rsid w:val="00096F95"/>
    <w:rsid w:val="000D678E"/>
    <w:rsid w:val="000D6BEC"/>
    <w:rsid w:val="000F6810"/>
    <w:rsid w:val="00117005"/>
    <w:rsid w:val="00126961"/>
    <w:rsid w:val="00133E24"/>
    <w:rsid w:val="00156C8B"/>
    <w:rsid w:val="00184DE7"/>
    <w:rsid w:val="001866E9"/>
    <w:rsid w:val="0019542D"/>
    <w:rsid w:val="001A6550"/>
    <w:rsid w:val="001B742C"/>
    <w:rsid w:val="001C1107"/>
    <w:rsid w:val="001D34CB"/>
    <w:rsid w:val="001E6D94"/>
    <w:rsid w:val="001F7E3A"/>
    <w:rsid w:val="002078B0"/>
    <w:rsid w:val="00210FB5"/>
    <w:rsid w:val="002122BE"/>
    <w:rsid w:val="00236E66"/>
    <w:rsid w:val="002476EE"/>
    <w:rsid w:val="00281329"/>
    <w:rsid w:val="00286B70"/>
    <w:rsid w:val="00291759"/>
    <w:rsid w:val="00293E24"/>
    <w:rsid w:val="002944DD"/>
    <w:rsid w:val="002A204A"/>
    <w:rsid w:val="002B6A6E"/>
    <w:rsid w:val="002C1762"/>
    <w:rsid w:val="002C6FF0"/>
    <w:rsid w:val="002D6739"/>
    <w:rsid w:val="002E34CE"/>
    <w:rsid w:val="002F3C84"/>
    <w:rsid w:val="002F494B"/>
    <w:rsid w:val="002F728B"/>
    <w:rsid w:val="00312559"/>
    <w:rsid w:val="00323D33"/>
    <w:rsid w:val="00330BD7"/>
    <w:rsid w:val="003325BA"/>
    <w:rsid w:val="0033423E"/>
    <w:rsid w:val="0033536C"/>
    <w:rsid w:val="00350FB0"/>
    <w:rsid w:val="0036137B"/>
    <w:rsid w:val="0036333C"/>
    <w:rsid w:val="00367D3E"/>
    <w:rsid w:val="00372627"/>
    <w:rsid w:val="0037791D"/>
    <w:rsid w:val="00385F84"/>
    <w:rsid w:val="003A6C0A"/>
    <w:rsid w:val="003D2FDE"/>
    <w:rsid w:val="003D3E64"/>
    <w:rsid w:val="003E22A3"/>
    <w:rsid w:val="003F4A39"/>
    <w:rsid w:val="003F5B11"/>
    <w:rsid w:val="0041006A"/>
    <w:rsid w:val="00413973"/>
    <w:rsid w:val="0043438C"/>
    <w:rsid w:val="00440BD6"/>
    <w:rsid w:val="0044193B"/>
    <w:rsid w:val="0044704E"/>
    <w:rsid w:val="0044764C"/>
    <w:rsid w:val="00450186"/>
    <w:rsid w:val="00452C02"/>
    <w:rsid w:val="00460D65"/>
    <w:rsid w:val="00481289"/>
    <w:rsid w:val="00497965"/>
    <w:rsid w:val="004A35FC"/>
    <w:rsid w:val="004A70FB"/>
    <w:rsid w:val="004B5DAF"/>
    <w:rsid w:val="004C3CCB"/>
    <w:rsid w:val="004E090D"/>
    <w:rsid w:val="004E7CF0"/>
    <w:rsid w:val="004F19EB"/>
    <w:rsid w:val="005019E2"/>
    <w:rsid w:val="005174D0"/>
    <w:rsid w:val="00525445"/>
    <w:rsid w:val="0052644E"/>
    <w:rsid w:val="005317F9"/>
    <w:rsid w:val="00533921"/>
    <w:rsid w:val="005364E7"/>
    <w:rsid w:val="00563687"/>
    <w:rsid w:val="00582B71"/>
    <w:rsid w:val="00595EFA"/>
    <w:rsid w:val="005A30C8"/>
    <w:rsid w:val="005B67D0"/>
    <w:rsid w:val="005C1744"/>
    <w:rsid w:val="005E0778"/>
    <w:rsid w:val="005E7DC8"/>
    <w:rsid w:val="005F1D05"/>
    <w:rsid w:val="0060392D"/>
    <w:rsid w:val="00604BC3"/>
    <w:rsid w:val="00605FD8"/>
    <w:rsid w:val="00645E89"/>
    <w:rsid w:val="00647629"/>
    <w:rsid w:val="006549C2"/>
    <w:rsid w:val="006552F6"/>
    <w:rsid w:val="00671EA0"/>
    <w:rsid w:val="00672E1B"/>
    <w:rsid w:val="0067425E"/>
    <w:rsid w:val="00681E8B"/>
    <w:rsid w:val="006A41F7"/>
    <w:rsid w:val="006B641D"/>
    <w:rsid w:val="006C29EC"/>
    <w:rsid w:val="006C63A1"/>
    <w:rsid w:val="006C666B"/>
    <w:rsid w:val="006D48B8"/>
    <w:rsid w:val="006E62D8"/>
    <w:rsid w:val="006E79E4"/>
    <w:rsid w:val="006E7BBA"/>
    <w:rsid w:val="006F44D1"/>
    <w:rsid w:val="00707721"/>
    <w:rsid w:val="00762338"/>
    <w:rsid w:val="00770E0E"/>
    <w:rsid w:val="00786AB2"/>
    <w:rsid w:val="00790245"/>
    <w:rsid w:val="007A589C"/>
    <w:rsid w:val="007B6D1A"/>
    <w:rsid w:val="007C0751"/>
    <w:rsid w:val="007C22C7"/>
    <w:rsid w:val="007F0EB8"/>
    <w:rsid w:val="007F7DF4"/>
    <w:rsid w:val="00801DAE"/>
    <w:rsid w:val="00804C7E"/>
    <w:rsid w:val="00810491"/>
    <w:rsid w:val="00823BAF"/>
    <w:rsid w:val="008345EE"/>
    <w:rsid w:val="00837D3C"/>
    <w:rsid w:val="00847C4A"/>
    <w:rsid w:val="00855AC5"/>
    <w:rsid w:val="008716A9"/>
    <w:rsid w:val="0088110B"/>
    <w:rsid w:val="008B2338"/>
    <w:rsid w:val="008B37F2"/>
    <w:rsid w:val="008C0598"/>
    <w:rsid w:val="008C2C80"/>
    <w:rsid w:val="008C3A54"/>
    <w:rsid w:val="008C4380"/>
    <w:rsid w:val="008D3756"/>
    <w:rsid w:val="008E74F5"/>
    <w:rsid w:val="008E7B9A"/>
    <w:rsid w:val="008F7432"/>
    <w:rsid w:val="00907352"/>
    <w:rsid w:val="00912740"/>
    <w:rsid w:val="009134AF"/>
    <w:rsid w:val="00914BFD"/>
    <w:rsid w:val="00915B34"/>
    <w:rsid w:val="009205F7"/>
    <w:rsid w:val="009228FA"/>
    <w:rsid w:val="00940DC1"/>
    <w:rsid w:val="00941D53"/>
    <w:rsid w:val="00941F73"/>
    <w:rsid w:val="00955D18"/>
    <w:rsid w:val="009648DF"/>
    <w:rsid w:val="009706A7"/>
    <w:rsid w:val="0097271F"/>
    <w:rsid w:val="00995192"/>
    <w:rsid w:val="009A0520"/>
    <w:rsid w:val="009A7DF3"/>
    <w:rsid w:val="009B4C88"/>
    <w:rsid w:val="009B7D98"/>
    <w:rsid w:val="009C1FC5"/>
    <w:rsid w:val="009C5C1F"/>
    <w:rsid w:val="009E1A17"/>
    <w:rsid w:val="009E3559"/>
    <w:rsid w:val="009F46D4"/>
    <w:rsid w:val="009F4709"/>
    <w:rsid w:val="009F74DF"/>
    <w:rsid w:val="00A245B0"/>
    <w:rsid w:val="00A36563"/>
    <w:rsid w:val="00A51986"/>
    <w:rsid w:val="00A532AC"/>
    <w:rsid w:val="00A70048"/>
    <w:rsid w:val="00A813B9"/>
    <w:rsid w:val="00A86017"/>
    <w:rsid w:val="00A93997"/>
    <w:rsid w:val="00A94076"/>
    <w:rsid w:val="00A94F43"/>
    <w:rsid w:val="00AA3864"/>
    <w:rsid w:val="00AA482B"/>
    <w:rsid w:val="00AB22A0"/>
    <w:rsid w:val="00AC3802"/>
    <w:rsid w:val="00AD017E"/>
    <w:rsid w:val="00AE18A9"/>
    <w:rsid w:val="00AE647E"/>
    <w:rsid w:val="00AF5408"/>
    <w:rsid w:val="00AF72F6"/>
    <w:rsid w:val="00B06996"/>
    <w:rsid w:val="00B17A0F"/>
    <w:rsid w:val="00B201BD"/>
    <w:rsid w:val="00B21EA4"/>
    <w:rsid w:val="00B24E5D"/>
    <w:rsid w:val="00B26746"/>
    <w:rsid w:val="00B33B02"/>
    <w:rsid w:val="00B33FFC"/>
    <w:rsid w:val="00B4231B"/>
    <w:rsid w:val="00B43A41"/>
    <w:rsid w:val="00B441F8"/>
    <w:rsid w:val="00B545F4"/>
    <w:rsid w:val="00B56037"/>
    <w:rsid w:val="00B62678"/>
    <w:rsid w:val="00B64A87"/>
    <w:rsid w:val="00B92E33"/>
    <w:rsid w:val="00BC05A4"/>
    <w:rsid w:val="00BC5EB4"/>
    <w:rsid w:val="00BD04E9"/>
    <w:rsid w:val="00BD49B0"/>
    <w:rsid w:val="00BE58C4"/>
    <w:rsid w:val="00BE6EA7"/>
    <w:rsid w:val="00BE723F"/>
    <w:rsid w:val="00C027E4"/>
    <w:rsid w:val="00C11B91"/>
    <w:rsid w:val="00C15C0B"/>
    <w:rsid w:val="00C23B6A"/>
    <w:rsid w:val="00C23D20"/>
    <w:rsid w:val="00C26232"/>
    <w:rsid w:val="00C34695"/>
    <w:rsid w:val="00C4482D"/>
    <w:rsid w:val="00C54AC5"/>
    <w:rsid w:val="00C62386"/>
    <w:rsid w:val="00C62D1A"/>
    <w:rsid w:val="00C957BA"/>
    <w:rsid w:val="00CA26AF"/>
    <w:rsid w:val="00CA783A"/>
    <w:rsid w:val="00CB42EB"/>
    <w:rsid w:val="00CC199A"/>
    <w:rsid w:val="00CD0F9B"/>
    <w:rsid w:val="00CD42A7"/>
    <w:rsid w:val="00CD553C"/>
    <w:rsid w:val="00CE04BA"/>
    <w:rsid w:val="00CF2D92"/>
    <w:rsid w:val="00D04978"/>
    <w:rsid w:val="00D206CD"/>
    <w:rsid w:val="00D2559C"/>
    <w:rsid w:val="00D30C45"/>
    <w:rsid w:val="00D31A43"/>
    <w:rsid w:val="00D3725B"/>
    <w:rsid w:val="00D44C75"/>
    <w:rsid w:val="00D74BCB"/>
    <w:rsid w:val="00D93C05"/>
    <w:rsid w:val="00DA36B4"/>
    <w:rsid w:val="00DB2BBF"/>
    <w:rsid w:val="00DB3AEB"/>
    <w:rsid w:val="00DB409C"/>
    <w:rsid w:val="00DC0849"/>
    <w:rsid w:val="00DC7B17"/>
    <w:rsid w:val="00DD1C48"/>
    <w:rsid w:val="00DD464D"/>
    <w:rsid w:val="00DD5402"/>
    <w:rsid w:val="00DE2762"/>
    <w:rsid w:val="00DE55E3"/>
    <w:rsid w:val="00DF0F98"/>
    <w:rsid w:val="00E008DC"/>
    <w:rsid w:val="00E06D14"/>
    <w:rsid w:val="00E15401"/>
    <w:rsid w:val="00E306AE"/>
    <w:rsid w:val="00E36C38"/>
    <w:rsid w:val="00E42B8B"/>
    <w:rsid w:val="00E552CA"/>
    <w:rsid w:val="00E57ED8"/>
    <w:rsid w:val="00E74759"/>
    <w:rsid w:val="00E74EB4"/>
    <w:rsid w:val="00E76FC1"/>
    <w:rsid w:val="00E80807"/>
    <w:rsid w:val="00E83C4A"/>
    <w:rsid w:val="00E97648"/>
    <w:rsid w:val="00EA42B5"/>
    <w:rsid w:val="00EA5E01"/>
    <w:rsid w:val="00EB2A20"/>
    <w:rsid w:val="00EB618A"/>
    <w:rsid w:val="00F06DD6"/>
    <w:rsid w:val="00F077C7"/>
    <w:rsid w:val="00F241B1"/>
    <w:rsid w:val="00F511D8"/>
    <w:rsid w:val="00F5298A"/>
    <w:rsid w:val="00F53453"/>
    <w:rsid w:val="00F541DB"/>
    <w:rsid w:val="00F643E5"/>
    <w:rsid w:val="00F75DC7"/>
    <w:rsid w:val="00F95CA5"/>
    <w:rsid w:val="00FA00DD"/>
    <w:rsid w:val="00FA72E5"/>
    <w:rsid w:val="00FB05F0"/>
    <w:rsid w:val="00FB2A98"/>
    <w:rsid w:val="00FC4BC0"/>
    <w:rsid w:val="00FD1474"/>
    <w:rsid w:val="00FD229B"/>
    <w:rsid w:val="00FD7E99"/>
    <w:rsid w:val="00FE0CED"/>
    <w:rsid w:val="00FE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E1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532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A532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extList">
    <w:name w:val="ConsPlusTextList"/>
    <w:rsid w:val="00501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532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A532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extList">
    <w:name w:val="ConsPlusTextList"/>
    <w:rsid w:val="00501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95181&amp;date=19.02.2026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61A00-B510-475A-B36C-E1195CF32A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FCB452-B53E-453A-9115-C3E4C6CECC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5B68AE-A90D-4427-B822-6FDE587392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8B020D-F44D-4D3C-B3C2-64EED605AE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159AFB-44D2-4A6A-BDE2-BBCC1FF43E3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5406466-4CAC-49A6-9655-FC2D0D14240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23396EE-D884-4278-8BB8-B39BF98D2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2026-02-19T13:44:00Z</cp:lastPrinted>
  <dcterms:created xsi:type="dcterms:W3CDTF">2026-03-13T11:32:00Z</dcterms:created>
  <dcterms:modified xsi:type="dcterms:W3CDTF">2026-03-13T11:32:00Z</dcterms:modified>
</cp:coreProperties>
</file>