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5" w:type="dxa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5"/>
      </w:tblGrid>
      <w:tr w:rsidR="00220DA5" w:rsidRPr="0032693A" w14:paraId="11987B70" w14:textId="77777777" w:rsidTr="00AF4F52">
        <w:tc>
          <w:tcPr>
            <w:tcW w:w="9175" w:type="dxa"/>
            <w:shd w:val="clear" w:color="auto" w:fill="auto"/>
          </w:tcPr>
          <w:p w14:paraId="11987B64" w14:textId="77777777" w:rsidR="00220DA5" w:rsidRPr="0032693A" w:rsidRDefault="00220DA5" w:rsidP="000B6DB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987B82" wp14:editId="11987B83">
                  <wp:extent cx="660400" cy="825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87B65" w14:textId="77777777" w:rsidR="00220DA5" w:rsidRPr="0032693A" w:rsidRDefault="00220DA5" w:rsidP="000B6DB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14:paraId="11987B66" w14:textId="77777777" w:rsidR="00220DA5" w:rsidRPr="0032693A" w:rsidRDefault="00220DA5" w:rsidP="000B6D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2693A">
              <w:rPr>
                <w:b/>
                <w:bCs/>
                <w:sz w:val="28"/>
                <w:szCs w:val="28"/>
              </w:rPr>
              <w:t>АДМИНИСТРАЦИЯ ГОРОДСКОГО ОКРУГА КОХМА</w:t>
            </w:r>
          </w:p>
          <w:p w14:paraId="11987B67" w14:textId="77777777" w:rsidR="00220DA5" w:rsidRPr="0032693A" w:rsidRDefault="00220DA5" w:rsidP="000B6D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693A">
              <w:rPr>
                <w:sz w:val="28"/>
                <w:szCs w:val="28"/>
              </w:rPr>
              <w:t>ИВАНОВСКОЙ ОБЛАСТИ</w:t>
            </w:r>
          </w:p>
          <w:p w14:paraId="11987B68" w14:textId="77777777" w:rsidR="00220DA5" w:rsidRPr="0032693A" w:rsidRDefault="00220DA5" w:rsidP="000B6D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693A">
              <w:rPr>
                <w:sz w:val="28"/>
                <w:szCs w:val="28"/>
              </w:rPr>
              <w:t>______________________________________________</w:t>
            </w:r>
          </w:p>
          <w:p w14:paraId="11987B69" w14:textId="77777777" w:rsidR="00220DA5" w:rsidRPr="0032693A" w:rsidRDefault="00220DA5" w:rsidP="000B6D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r w:rsidRPr="0032693A">
              <w:rPr>
                <w:b/>
                <w:bCs/>
                <w:sz w:val="36"/>
                <w:szCs w:val="36"/>
              </w:rPr>
              <w:t>П О С Т А Н О В Л Е Н И Е</w:t>
            </w:r>
          </w:p>
          <w:p w14:paraId="11987B6A" w14:textId="77777777" w:rsidR="00220DA5" w:rsidRPr="006C57A2" w:rsidRDefault="00220DA5" w:rsidP="000B6DBA">
            <w:pPr>
              <w:widowControl w:val="0"/>
              <w:autoSpaceDE w:val="0"/>
              <w:autoSpaceDN w:val="0"/>
              <w:adjustRightInd w:val="0"/>
            </w:pPr>
          </w:p>
          <w:p w14:paraId="11987B6B" w14:textId="39A40AB1" w:rsidR="00220DA5" w:rsidRPr="0032693A" w:rsidRDefault="00220DA5" w:rsidP="000B6D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693A">
              <w:rPr>
                <w:sz w:val="28"/>
                <w:szCs w:val="28"/>
              </w:rPr>
              <w:t>от</w:t>
            </w:r>
            <w:r w:rsidR="00AA264E">
              <w:rPr>
                <w:sz w:val="28"/>
                <w:szCs w:val="28"/>
              </w:rPr>
              <w:t xml:space="preserve"> 02.04.2026 </w:t>
            </w:r>
            <w:r w:rsidR="00AA264E" w:rsidRPr="0032693A">
              <w:rPr>
                <w:sz w:val="28"/>
                <w:szCs w:val="28"/>
              </w:rPr>
              <w:t xml:space="preserve"> №</w:t>
            </w:r>
            <w:r w:rsidR="00AA264E">
              <w:rPr>
                <w:sz w:val="28"/>
                <w:szCs w:val="28"/>
              </w:rPr>
              <w:t xml:space="preserve"> 215</w:t>
            </w:r>
            <w:bookmarkStart w:id="0" w:name="_GoBack"/>
            <w:bookmarkEnd w:id="0"/>
          </w:p>
          <w:p w14:paraId="11987B6C" w14:textId="77777777" w:rsidR="00220DA5" w:rsidRPr="0032693A" w:rsidRDefault="00220DA5" w:rsidP="000B6D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1987B6D" w14:textId="77777777" w:rsidR="00220DA5" w:rsidRPr="0032693A" w:rsidRDefault="00220DA5" w:rsidP="000B6D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693A">
              <w:rPr>
                <w:sz w:val="28"/>
                <w:szCs w:val="28"/>
              </w:rPr>
              <w:t>городской округ Кохма</w:t>
            </w:r>
          </w:p>
          <w:p w14:paraId="11987B6E" w14:textId="77777777" w:rsidR="00220DA5" w:rsidRPr="002C6D20" w:rsidRDefault="00220DA5" w:rsidP="000B6DBA">
            <w:pPr>
              <w:rPr>
                <w:sz w:val="16"/>
                <w:szCs w:val="16"/>
              </w:rPr>
            </w:pPr>
          </w:p>
          <w:p w14:paraId="11987B6F" w14:textId="77777777" w:rsidR="00220DA5" w:rsidRPr="00557407" w:rsidRDefault="00220DA5" w:rsidP="000B6DBA">
            <w:pPr>
              <w:rPr>
                <w:sz w:val="28"/>
                <w:szCs w:val="28"/>
              </w:rPr>
            </w:pPr>
          </w:p>
        </w:tc>
      </w:tr>
      <w:tr w:rsidR="00220DA5" w:rsidRPr="0032693A" w14:paraId="11987B72" w14:textId="77777777" w:rsidTr="00AF4F52">
        <w:trPr>
          <w:trHeight w:val="279"/>
        </w:trPr>
        <w:tc>
          <w:tcPr>
            <w:tcW w:w="9175" w:type="dxa"/>
            <w:shd w:val="clear" w:color="auto" w:fill="auto"/>
          </w:tcPr>
          <w:p w14:paraId="11987B71" w14:textId="1B4CBA9E" w:rsidR="00220DA5" w:rsidRPr="00ED4E0D" w:rsidRDefault="00220DA5" w:rsidP="00A312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4E0D">
              <w:rPr>
                <w:b/>
                <w:bCs/>
                <w:color w:val="000000" w:themeColor="text1"/>
                <w:sz w:val="28"/>
                <w:szCs w:val="28"/>
              </w:rPr>
              <w:t>О</w:t>
            </w:r>
            <w:r w:rsidR="00C55216" w:rsidRPr="00ED4E0D">
              <w:rPr>
                <w:b/>
                <w:bCs/>
                <w:color w:val="000000" w:themeColor="text1"/>
                <w:sz w:val="28"/>
                <w:szCs w:val="28"/>
              </w:rPr>
              <w:t xml:space="preserve"> внесении изменени</w:t>
            </w:r>
            <w:r w:rsidR="00A312A1">
              <w:rPr>
                <w:b/>
                <w:bCs/>
                <w:color w:val="000000" w:themeColor="text1"/>
                <w:sz w:val="28"/>
                <w:szCs w:val="28"/>
              </w:rPr>
              <w:t>я</w:t>
            </w:r>
            <w:r w:rsidR="00C55216" w:rsidRPr="00ED4E0D">
              <w:rPr>
                <w:b/>
                <w:bCs/>
                <w:color w:val="000000" w:themeColor="text1"/>
                <w:sz w:val="28"/>
                <w:szCs w:val="28"/>
              </w:rPr>
              <w:t xml:space="preserve"> в постановление администрации городского округа Кохма от 19.05.2015 № 539 «Об обеспечении отдыха</w:t>
            </w:r>
            <w:r w:rsidRPr="00ED4E0D">
              <w:rPr>
                <w:b/>
                <w:bCs/>
                <w:color w:val="000000" w:themeColor="text1"/>
                <w:sz w:val="28"/>
                <w:szCs w:val="28"/>
              </w:rPr>
              <w:t>, оздоровления и занятости детей в городском округе Кохма</w:t>
            </w:r>
            <w:r w:rsidR="00C55216" w:rsidRPr="00ED4E0D">
              <w:rPr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220DA5" w:rsidRPr="0032693A" w14:paraId="11987B74" w14:textId="77777777" w:rsidTr="00AF4F52">
        <w:trPr>
          <w:trHeight w:val="420"/>
        </w:trPr>
        <w:tc>
          <w:tcPr>
            <w:tcW w:w="9175" w:type="dxa"/>
            <w:shd w:val="clear" w:color="auto" w:fill="auto"/>
          </w:tcPr>
          <w:p w14:paraId="11987B73" w14:textId="77777777" w:rsidR="00220DA5" w:rsidRPr="00ED4E0D" w:rsidRDefault="00220DA5" w:rsidP="000B6D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20DA5" w:rsidRPr="0032693A" w14:paraId="11987B7D" w14:textId="77777777" w:rsidTr="00AF4F52">
        <w:trPr>
          <w:trHeight w:val="1833"/>
        </w:trPr>
        <w:tc>
          <w:tcPr>
            <w:tcW w:w="9175" w:type="dxa"/>
            <w:shd w:val="clear" w:color="auto" w:fill="auto"/>
          </w:tcPr>
          <w:p w14:paraId="11987B75" w14:textId="69A00FCB" w:rsidR="00936B0B" w:rsidRPr="00ED4E0D" w:rsidRDefault="00F637A6" w:rsidP="008A644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ED4E0D">
              <w:rPr>
                <w:color w:val="000000" w:themeColor="text1"/>
                <w:sz w:val="28"/>
                <w:szCs w:val="28"/>
              </w:rPr>
              <w:t>В соответствии с  Федеральным</w:t>
            </w:r>
            <w:r w:rsidR="00936B0B" w:rsidRPr="00ED4E0D">
              <w:rPr>
                <w:color w:val="000000" w:themeColor="text1"/>
                <w:sz w:val="28"/>
                <w:szCs w:val="28"/>
              </w:rPr>
              <w:t xml:space="preserve"> закон</w:t>
            </w:r>
            <w:r w:rsidRPr="00ED4E0D">
              <w:rPr>
                <w:color w:val="000000" w:themeColor="text1"/>
                <w:sz w:val="28"/>
                <w:szCs w:val="28"/>
              </w:rPr>
              <w:t>ом</w:t>
            </w:r>
            <w:r w:rsidR="00936B0B" w:rsidRPr="00ED4E0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D4E0D">
              <w:rPr>
                <w:color w:val="000000" w:themeColor="text1"/>
                <w:sz w:val="28"/>
                <w:szCs w:val="28"/>
              </w:rPr>
              <w:t xml:space="preserve"> </w:t>
            </w:r>
            <w:r w:rsidR="00936B0B" w:rsidRPr="00ED4E0D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606034" w:rsidRPr="00ED4E0D">
              <w:rPr>
                <w:color w:val="000000" w:themeColor="text1"/>
                <w:sz w:val="28"/>
                <w:szCs w:val="28"/>
              </w:rPr>
              <w:t xml:space="preserve"> </w:t>
            </w:r>
            <w:r w:rsidR="00936B0B" w:rsidRPr="00ED4E0D">
              <w:rPr>
                <w:color w:val="000000" w:themeColor="text1"/>
                <w:sz w:val="28"/>
                <w:szCs w:val="28"/>
              </w:rPr>
              <w:t xml:space="preserve">06.10.2003 № 131-ФЗ «Об общих принципах организации местного самоуправления в Российской Федерации», законами Ивановской области от 14.03.1997 </w:t>
            </w:r>
            <w:hyperlink r:id="rId10" w:tooltip="Закон Ивановской области от 14.03.1997 N 7-ОЗ (ред. от 06.05.2015) &quot;О дополнительных гарантиях по социальной поддержке детей-сирот и детей, оставшихся без попечения родителей, в Ивановской области&quot; (принят Законодательным Собранием Ивановской обл. 26.02.1" w:history="1">
              <w:r w:rsidRPr="00ED4E0D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№</w:t>
              </w:r>
              <w:r w:rsidR="00936B0B" w:rsidRPr="00ED4E0D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 xml:space="preserve"> 7-ОЗ</w:t>
              </w:r>
            </w:hyperlink>
            <w:r w:rsidR="00936B0B" w:rsidRPr="00ED4E0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D4E0D">
              <w:rPr>
                <w:color w:val="000000" w:themeColor="text1"/>
                <w:sz w:val="28"/>
                <w:szCs w:val="28"/>
              </w:rPr>
              <w:t>«</w:t>
            </w:r>
            <w:r w:rsidR="00936B0B" w:rsidRPr="00ED4E0D">
              <w:rPr>
                <w:color w:val="000000" w:themeColor="text1"/>
                <w:sz w:val="28"/>
                <w:szCs w:val="28"/>
              </w:rPr>
              <w:t>О дополнительных гарантиях по социальной поддержке детей-сирот и детей, оставшихся без попечения родителей, в Ивановской области</w:t>
            </w:r>
            <w:r w:rsidRPr="00ED4E0D">
              <w:rPr>
                <w:color w:val="000000" w:themeColor="text1"/>
                <w:sz w:val="28"/>
                <w:szCs w:val="28"/>
              </w:rPr>
              <w:t>»</w:t>
            </w:r>
            <w:r w:rsidR="00936B0B" w:rsidRPr="00ED4E0D">
              <w:rPr>
                <w:color w:val="000000" w:themeColor="text1"/>
                <w:sz w:val="28"/>
                <w:szCs w:val="28"/>
              </w:rPr>
              <w:t xml:space="preserve">, от 10.04.2012 </w:t>
            </w:r>
            <w:hyperlink r:id="rId11" w:tooltip="Закон Ивановской области от 10.04.2012 N 21-ОЗ (ред. от 19.12.2014) &quot;Об отдельных гарантиях прав ребенка в Ивановской области&quot; (принят Ивановской областной Думой 29.03.2012) (вместе с &quot;Методикой расчета нормативов для определения общего объема субвенций, " w:history="1">
              <w:r w:rsidRPr="00ED4E0D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№</w:t>
              </w:r>
              <w:r w:rsidR="00936B0B" w:rsidRPr="00ED4E0D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 xml:space="preserve"> 21-ОЗ</w:t>
              </w:r>
            </w:hyperlink>
            <w:r w:rsidR="00936B0B" w:rsidRPr="00ED4E0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D4E0D">
              <w:rPr>
                <w:color w:val="000000" w:themeColor="text1"/>
                <w:sz w:val="28"/>
                <w:szCs w:val="28"/>
              </w:rPr>
              <w:t>«</w:t>
            </w:r>
            <w:r w:rsidR="00936B0B" w:rsidRPr="00ED4E0D">
              <w:rPr>
                <w:color w:val="000000" w:themeColor="text1"/>
                <w:sz w:val="28"/>
                <w:szCs w:val="28"/>
              </w:rPr>
              <w:t>Об отдельных гарантиях прав ребенка в Ивановской области</w:t>
            </w:r>
            <w:r w:rsidRPr="00ED4E0D">
              <w:rPr>
                <w:color w:val="000000" w:themeColor="text1"/>
                <w:sz w:val="28"/>
                <w:szCs w:val="28"/>
              </w:rPr>
              <w:t>»</w:t>
            </w:r>
            <w:r w:rsidR="00936B0B" w:rsidRPr="00ED4E0D">
              <w:rPr>
                <w:color w:val="000000" w:themeColor="text1"/>
                <w:sz w:val="28"/>
                <w:szCs w:val="28"/>
              </w:rPr>
              <w:t xml:space="preserve">, </w:t>
            </w:r>
            <w:hyperlink r:id="rId12" w:tooltip="Постановление Правительства Ивановской области от 27.01.2010 N 5-п (ред. от 15.04.2015) &quot;Об обеспечении отдыха, оздоровления и занятости детей в Ивановской области&quot; (вместе с &quot;Порядком организации и обеспечения отдыха и оздоровления детей&quot;, &quot;Положением о " w:history="1">
              <w:r w:rsidR="00936B0B" w:rsidRPr="008A644C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постановлением</w:t>
              </w:r>
            </w:hyperlink>
            <w:r w:rsidR="00936B0B" w:rsidRPr="008A644C">
              <w:rPr>
                <w:color w:val="000000" w:themeColor="text1"/>
                <w:sz w:val="28"/>
                <w:szCs w:val="28"/>
              </w:rPr>
              <w:t xml:space="preserve"> Правительства Ивановск</w:t>
            </w:r>
            <w:r w:rsidRPr="008A644C">
              <w:rPr>
                <w:color w:val="000000" w:themeColor="text1"/>
                <w:sz w:val="28"/>
                <w:szCs w:val="28"/>
              </w:rPr>
              <w:t>ой области от 27.01.2010 № 5-п «</w:t>
            </w:r>
            <w:r w:rsidR="00936B0B" w:rsidRPr="008A644C">
              <w:rPr>
                <w:color w:val="000000" w:themeColor="text1"/>
                <w:sz w:val="28"/>
                <w:szCs w:val="28"/>
              </w:rPr>
              <w:t>Об обеспечении отдыха, оздоровления и занятости детей в Ивановской области</w:t>
            </w:r>
            <w:r w:rsidRPr="008A644C">
              <w:rPr>
                <w:color w:val="000000" w:themeColor="text1"/>
                <w:sz w:val="28"/>
                <w:szCs w:val="28"/>
              </w:rPr>
              <w:t>»</w:t>
            </w:r>
            <w:r w:rsidR="00936B0B" w:rsidRPr="008A644C">
              <w:rPr>
                <w:color w:val="000000" w:themeColor="text1"/>
                <w:sz w:val="28"/>
                <w:szCs w:val="28"/>
              </w:rPr>
              <w:t>, Решением Городской Думы городского округа Кохма о бюджете городского округа Кохма на текущий финансовый год и на плановый период</w:t>
            </w:r>
          </w:p>
          <w:p w14:paraId="11987B76" w14:textId="77777777" w:rsidR="00220DA5" w:rsidRPr="00ED4E0D" w:rsidRDefault="00220DA5" w:rsidP="008A644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="709"/>
              <w:rPr>
                <w:b/>
                <w:color w:val="000000" w:themeColor="text1"/>
                <w:sz w:val="28"/>
                <w:szCs w:val="28"/>
              </w:rPr>
            </w:pPr>
            <w:r w:rsidRPr="00ED4E0D">
              <w:rPr>
                <w:b/>
                <w:color w:val="000000" w:themeColor="text1"/>
                <w:sz w:val="28"/>
                <w:szCs w:val="28"/>
              </w:rPr>
              <w:t>П О С Т А Н О В Л Я Ю:</w:t>
            </w:r>
          </w:p>
          <w:p w14:paraId="11987B77" w14:textId="3605488C" w:rsidR="002C6D20" w:rsidRPr="00ED4E0D" w:rsidRDefault="00220DA5" w:rsidP="008A644C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D4E0D">
              <w:rPr>
                <w:color w:val="000000" w:themeColor="text1"/>
                <w:sz w:val="28"/>
                <w:szCs w:val="28"/>
              </w:rPr>
              <w:t xml:space="preserve">1. </w:t>
            </w:r>
            <w:r w:rsidR="00606034" w:rsidRPr="00ED4E0D">
              <w:rPr>
                <w:color w:val="000000" w:themeColor="text1"/>
                <w:sz w:val="28"/>
                <w:szCs w:val="28"/>
              </w:rPr>
              <w:t xml:space="preserve"> </w:t>
            </w:r>
            <w:r w:rsidR="00C55216" w:rsidRPr="00ED4E0D">
              <w:rPr>
                <w:color w:val="000000" w:themeColor="text1"/>
                <w:sz w:val="28"/>
                <w:szCs w:val="28"/>
              </w:rPr>
              <w:t xml:space="preserve">Внести в </w:t>
            </w:r>
            <w:r w:rsidR="00804CC0" w:rsidRPr="00ED4E0D">
              <w:rPr>
                <w:bCs/>
                <w:color w:val="000000" w:themeColor="text1"/>
                <w:sz w:val="28"/>
                <w:szCs w:val="28"/>
              </w:rPr>
              <w:t>постановление</w:t>
            </w:r>
            <w:r w:rsidR="00C55216" w:rsidRPr="00ED4E0D">
              <w:rPr>
                <w:bCs/>
                <w:color w:val="000000" w:themeColor="text1"/>
                <w:sz w:val="28"/>
                <w:szCs w:val="28"/>
              </w:rPr>
              <w:t xml:space="preserve"> администрации городского округа Кохма от 19.05.2015 № 539 «Об обеспечении отдыха, оздоровления и занятости детей в городском округе Кохма»</w:t>
            </w:r>
            <w:r w:rsidR="002C6D20" w:rsidRPr="00ED4E0D">
              <w:rPr>
                <w:color w:val="000000" w:themeColor="text1"/>
                <w:sz w:val="28"/>
                <w:szCs w:val="28"/>
              </w:rPr>
              <w:t xml:space="preserve"> следующ</w:t>
            </w:r>
            <w:r w:rsidR="00A312A1">
              <w:rPr>
                <w:color w:val="000000" w:themeColor="text1"/>
                <w:sz w:val="28"/>
                <w:szCs w:val="28"/>
              </w:rPr>
              <w:t>е</w:t>
            </w:r>
            <w:r w:rsidR="002C6D20" w:rsidRPr="00ED4E0D">
              <w:rPr>
                <w:color w:val="000000" w:themeColor="text1"/>
                <w:sz w:val="28"/>
                <w:szCs w:val="28"/>
              </w:rPr>
              <w:t>е изменени</w:t>
            </w:r>
            <w:r w:rsidR="00A312A1">
              <w:rPr>
                <w:color w:val="000000" w:themeColor="text1"/>
                <w:sz w:val="28"/>
                <w:szCs w:val="28"/>
              </w:rPr>
              <w:t>е</w:t>
            </w:r>
            <w:r w:rsidR="00C55216" w:rsidRPr="00ED4E0D">
              <w:rPr>
                <w:bCs/>
                <w:color w:val="000000" w:themeColor="text1"/>
                <w:sz w:val="28"/>
                <w:szCs w:val="28"/>
              </w:rPr>
              <w:t>:</w:t>
            </w:r>
          </w:p>
          <w:p w14:paraId="11987B78" w14:textId="31E55C18" w:rsidR="00F637A6" w:rsidRPr="00ED4E0D" w:rsidRDefault="00AF5236" w:rsidP="008A644C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4E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="00AF3508" w:rsidRPr="00ED4E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ункт </w:t>
            </w:r>
            <w:r w:rsidR="00936B0B" w:rsidRPr="00ED4E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AF3508" w:rsidRPr="00ED4E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637A6" w:rsidRPr="00ED4E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изложить в </w:t>
            </w:r>
            <w:r w:rsidR="006C31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следующей</w:t>
            </w:r>
            <w:r w:rsidR="00F637A6" w:rsidRPr="00ED4E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редакции</w:t>
            </w:r>
            <w:r w:rsidR="00606034" w:rsidRPr="00ED4E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  <w:r w:rsidR="001967C1" w:rsidRPr="00ED4E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1987B79" w14:textId="7BAD2042" w:rsidR="00AF3508" w:rsidRPr="00ED4E0D" w:rsidRDefault="00F637A6" w:rsidP="008A644C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4E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«1. О</w:t>
            </w:r>
            <w:r w:rsidR="00936B0B" w:rsidRPr="00ED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беспечить в первоочередном порядке отдых, оздоровление и занятость детей </w:t>
            </w:r>
            <w:r w:rsidR="004F4588" w:rsidRPr="008F29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семей</w:t>
            </w:r>
            <w:r w:rsidR="004F4588" w:rsidRPr="00ED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находящихся в трудной жизненной ситуации;</w:t>
            </w:r>
            <w:r w:rsidR="00936B0B" w:rsidRPr="00ED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F4588" w:rsidRPr="00ED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36B0B" w:rsidRPr="00ED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детей-сирот и детей, оставшихся без попечения родителей</w:t>
            </w:r>
            <w:r w:rsidR="004F4588" w:rsidRPr="00ED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936B0B" w:rsidRPr="00ED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детей, состоящих на различных видах профилактического учета</w:t>
            </w:r>
            <w:r w:rsidR="004F4588" w:rsidRPr="00ED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936B0B" w:rsidRPr="00ED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детей из семей участников специальной военной операции</w:t>
            </w:r>
            <w:r w:rsidR="004F4588" w:rsidRPr="00ED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936B0B" w:rsidRPr="00ED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детей из </w:t>
            </w:r>
            <w:r w:rsidR="004F4588" w:rsidRPr="00ED4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многодетных семей</w:t>
            </w:r>
            <w:r w:rsidR="00AF3508" w:rsidRPr="00ED4E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».</w:t>
            </w:r>
          </w:p>
          <w:p w14:paraId="11987B7A" w14:textId="77777777" w:rsidR="00606034" w:rsidRPr="00ED4E0D" w:rsidRDefault="00606034" w:rsidP="00606034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D4E0D"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ED4E0D">
              <w:rPr>
                <w:bCs/>
                <w:color w:val="000000" w:themeColor="text1"/>
                <w:sz w:val="28"/>
                <w:szCs w:val="28"/>
              </w:rPr>
              <w:t>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      </w:r>
          </w:p>
          <w:p w14:paraId="11987B7B" w14:textId="77777777" w:rsidR="002422A9" w:rsidRPr="00ED4E0D" w:rsidRDefault="002422A9" w:rsidP="002422A9">
            <w:pPr>
              <w:tabs>
                <w:tab w:val="num" w:pos="1440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1987B7C" w14:textId="77777777" w:rsidR="00F637A6" w:rsidRPr="00ED4E0D" w:rsidRDefault="00F637A6" w:rsidP="002422A9">
            <w:pPr>
              <w:tabs>
                <w:tab w:val="num" w:pos="1440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36B0B" w:rsidRPr="00936B0B" w14:paraId="11987B80" w14:textId="77777777" w:rsidTr="00936B0B">
        <w:trPr>
          <w:trHeight w:val="1833"/>
        </w:trPr>
        <w:tc>
          <w:tcPr>
            <w:tcW w:w="9175" w:type="dxa"/>
            <w:shd w:val="clear" w:color="auto" w:fill="auto"/>
          </w:tcPr>
          <w:p w14:paraId="11987B7E" w14:textId="77777777" w:rsidR="00936B0B" w:rsidRPr="00936B0B" w:rsidRDefault="00936B0B" w:rsidP="00936B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36B0B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Временно исполняющий полномочия </w:t>
            </w:r>
          </w:p>
          <w:p w14:paraId="11987B7F" w14:textId="77777777" w:rsidR="00936B0B" w:rsidRPr="00936B0B" w:rsidRDefault="00936B0B" w:rsidP="00936B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36B0B">
              <w:rPr>
                <w:b/>
                <w:color w:val="000000" w:themeColor="text1"/>
                <w:sz w:val="28"/>
                <w:szCs w:val="28"/>
              </w:rPr>
              <w:t>Главы городского округа Кохма                                                О.Г. Маннов</w:t>
            </w:r>
          </w:p>
        </w:tc>
      </w:tr>
    </w:tbl>
    <w:p w14:paraId="11987B81" w14:textId="77777777" w:rsidR="00B2195D" w:rsidRDefault="00B2195D" w:rsidP="00557407">
      <w:pPr>
        <w:rPr>
          <w:bCs/>
          <w:sz w:val="28"/>
          <w:szCs w:val="28"/>
        </w:rPr>
      </w:pPr>
    </w:p>
    <w:sectPr w:rsidR="00B2195D" w:rsidSect="00C12531">
      <w:headerReference w:type="default" r:id="rId13"/>
      <w:footerReference w:type="default" r:id="rId14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5ADA5" w14:textId="77777777" w:rsidR="00EA0FFB" w:rsidRDefault="00EA0FFB" w:rsidP="00FA426E">
      <w:r>
        <w:separator/>
      </w:r>
    </w:p>
  </w:endnote>
  <w:endnote w:type="continuationSeparator" w:id="0">
    <w:p w14:paraId="62C44DC5" w14:textId="77777777" w:rsidR="00EA0FFB" w:rsidRDefault="00EA0FFB" w:rsidP="00FA426E">
      <w:r>
        <w:continuationSeparator/>
      </w:r>
    </w:p>
  </w:endnote>
  <w:endnote w:type="continuationNotice" w:id="1">
    <w:p w14:paraId="33E70DAA" w14:textId="77777777" w:rsidR="00EA0FFB" w:rsidRDefault="00EA0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44096"/>
      <w:docPartObj>
        <w:docPartGallery w:val="Page Numbers (Bottom of Page)"/>
        <w:docPartUnique/>
      </w:docPartObj>
    </w:sdtPr>
    <w:sdtEndPr/>
    <w:sdtContent>
      <w:p w14:paraId="11987B8B" w14:textId="77777777" w:rsidR="00FA426E" w:rsidRDefault="00FA426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64E">
          <w:rPr>
            <w:noProof/>
          </w:rPr>
          <w:t>2</w:t>
        </w:r>
        <w:r>
          <w:fldChar w:fldCharType="end"/>
        </w:r>
      </w:p>
    </w:sdtContent>
  </w:sdt>
  <w:p w14:paraId="11987B8C" w14:textId="77777777" w:rsidR="00FA426E" w:rsidRDefault="00FA42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F5147" w14:textId="77777777" w:rsidR="00EA0FFB" w:rsidRDefault="00EA0FFB" w:rsidP="00FA426E">
      <w:r>
        <w:separator/>
      </w:r>
    </w:p>
  </w:footnote>
  <w:footnote w:type="continuationSeparator" w:id="0">
    <w:p w14:paraId="13F6F74B" w14:textId="77777777" w:rsidR="00EA0FFB" w:rsidRDefault="00EA0FFB" w:rsidP="00FA426E">
      <w:r>
        <w:continuationSeparator/>
      </w:r>
    </w:p>
  </w:footnote>
  <w:footnote w:type="continuationNotice" w:id="1">
    <w:p w14:paraId="4C7B35D5" w14:textId="77777777" w:rsidR="00EA0FFB" w:rsidRDefault="00EA0F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87B8A" w14:textId="77777777" w:rsidR="00E55A4B" w:rsidRDefault="00E55A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52B6"/>
    <w:multiLevelType w:val="hybridMultilevel"/>
    <w:tmpl w:val="287EEE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B6747"/>
    <w:multiLevelType w:val="hybridMultilevel"/>
    <w:tmpl w:val="ABD21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9A24A1"/>
    <w:multiLevelType w:val="multilevel"/>
    <w:tmpl w:val="F608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C5"/>
    <w:rsid w:val="0000583F"/>
    <w:rsid w:val="00072F41"/>
    <w:rsid w:val="000A7CD9"/>
    <w:rsid w:val="000C7324"/>
    <w:rsid w:val="000F7682"/>
    <w:rsid w:val="00116C51"/>
    <w:rsid w:val="001967C1"/>
    <w:rsid w:val="001A06B8"/>
    <w:rsid w:val="001B2A9A"/>
    <w:rsid w:val="001B354B"/>
    <w:rsid w:val="001F67A0"/>
    <w:rsid w:val="00220DA5"/>
    <w:rsid w:val="002422A9"/>
    <w:rsid w:val="00256949"/>
    <w:rsid w:val="00262F6D"/>
    <w:rsid w:val="00281EF7"/>
    <w:rsid w:val="0029087F"/>
    <w:rsid w:val="002C3BD9"/>
    <w:rsid w:val="002C6D20"/>
    <w:rsid w:val="002F1E18"/>
    <w:rsid w:val="00306BCB"/>
    <w:rsid w:val="00333AF5"/>
    <w:rsid w:val="00333B1A"/>
    <w:rsid w:val="00353D03"/>
    <w:rsid w:val="00374185"/>
    <w:rsid w:val="003C3343"/>
    <w:rsid w:val="003D36C5"/>
    <w:rsid w:val="003F5969"/>
    <w:rsid w:val="004030CD"/>
    <w:rsid w:val="004376BD"/>
    <w:rsid w:val="00462556"/>
    <w:rsid w:val="00464F42"/>
    <w:rsid w:val="004D2AED"/>
    <w:rsid w:val="004F0695"/>
    <w:rsid w:val="004F4588"/>
    <w:rsid w:val="005068CA"/>
    <w:rsid w:val="0052069E"/>
    <w:rsid w:val="00554EF8"/>
    <w:rsid w:val="00557407"/>
    <w:rsid w:val="005A505F"/>
    <w:rsid w:val="005E1541"/>
    <w:rsid w:val="00606034"/>
    <w:rsid w:val="00675BA3"/>
    <w:rsid w:val="00681880"/>
    <w:rsid w:val="00683D5B"/>
    <w:rsid w:val="006B0AF2"/>
    <w:rsid w:val="006B383E"/>
    <w:rsid w:val="006C31BB"/>
    <w:rsid w:val="006E2417"/>
    <w:rsid w:val="006F0C3A"/>
    <w:rsid w:val="0071388B"/>
    <w:rsid w:val="00716B63"/>
    <w:rsid w:val="0073659C"/>
    <w:rsid w:val="00736900"/>
    <w:rsid w:val="007635EE"/>
    <w:rsid w:val="00781C1D"/>
    <w:rsid w:val="00792D12"/>
    <w:rsid w:val="00804CC0"/>
    <w:rsid w:val="008143B3"/>
    <w:rsid w:val="00843B50"/>
    <w:rsid w:val="00850B3F"/>
    <w:rsid w:val="008570F5"/>
    <w:rsid w:val="008A644C"/>
    <w:rsid w:val="008B28F5"/>
    <w:rsid w:val="008D1803"/>
    <w:rsid w:val="008E49FC"/>
    <w:rsid w:val="008F2939"/>
    <w:rsid w:val="00936B0B"/>
    <w:rsid w:val="0093700E"/>
    <w:rsid w:val="00940500"/>
    <w:rsid w:val="0096560D"/>
    <w:rsid w:val="00970C47"/>
    <w:rsid w:val="009A71D7"/>
    <w:rsid w:val="009D39D6"/>
    <w:rsid w:val="00A220E3"/>
    <w:rsid w:val="00A2572E"/>
    <w:rsid w:val="00A308B7"/>
    <w:rsid w:val="00A312A1"/>
    <w:rsid w:val="00A36A78"/>
    <w:rsid w:val="00A72509"/>
    <w:rsid w:val="00A73F30"/>
    <w:rsid w:val="00A75EEC"/>
    <w:rsid w:val="00A87236"/>
    <w:rsid w:val="00AA264E"/>
    <w:rsid w:val="00AA4681"/>
    <w:rsid w:val="00AA592F"/>
    <w:rsid w:val="00AE43CA"/>
    <w:rsid w:val="00AE4844"/>
    <w:rsid w:val="00AF3508"/>
    <w:rsid w:val="00AF4F52"/>
    <w:rsid w:val="00AF5236"/>
    <w:rsid w:val="00B124B9"/>
    <w:rsid w:val="00B2195D"/>
    <w:rsid w:val="00B34D21"/>
    <w:rsid w:val="00B35709"/>
    <w:rsid w:val="00B60CCF"/>
    <w:rsid w:val="00B622B3"/>
    <w:rsid w:val="00B642FF"/>
    <w:rsid w:val="00B64966"/>
    <w:rsid w:val="00BA61F0"/>
    <w:rsid w:val="00BF39B5"/>
    <w:rsid w:val="00C054A0"/>
    <w:rsid w:val="00C12531"/>
    <w:rsid w:val="00C1586E"/>
    <w:rsid w:val="00C41954"/>
    <w:rsid w:val="00C55216"/>
    <w:rsid w:val="00C66145"/>
    <w:rsid w:val="00C73FD1"/>
    <w:rsid w:val="00CD1D55"/>
    <w:rsid w:val="00CD366C"/>
    <w:rsid w:val="00CF4B20"/>
    <w:rsid w:val="00D13363"/>
    <w:rsid w:val="00D431E0"/>
    <w:rsid w:val="00D73D54"/>
    <w:rsid w:val="00DA1820"/>
    <w:rsid w:val="00E06978"/>
    <w:rsid w:val="00E32BD3"/>
    <w:rsid w:val="00E55A4B"/>
    <w:rsid w:val="00E57745"/>
    <w:rsid w:val="00E71BEE"/>
    <w:rsid w:val="00EA0FFB"/>
    <w:rsid w:val="00EA4BC9"/>
    <w:rsid w:val="00EA6CD4"/>
    <w:rsid w:val="00EA7F06"/>
    <w:rsid w:val="00EA7FD3"/>
    <w:rsid w:val="00ED38F7"/>
    <w:rsid w:val="00ED4E0D"/>
    <w:rsid w:val="00EF422D"/>
    <w:rsid w:val="00F00982"/>
    <w:rsid w:val="00F06D6E"/>
    <w:rsid w:val="00F30E5A"/>
    <w:rsid w:val="00F35D49"/>
    <w:rsid w:val="00F6012B"/>
    <w:rsid w:val="00F629E2"/>
    <w:rsid w:val="00F637A6"/>
    <w:rsid w:val="00FA426E"/>
    <w:rsid w:val="00FC0017"/>
    <w:rsid w:val="00FC5428"/>
    <w:rsid w:val="00FD144F"/>
    <w:rsid w:val="00FE38D0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7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A42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42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55216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936B0B"/>
    <w:rPr>
      <w:color w:val="0000FF" w:themeColor="hyperlink"/>
      <w:u w:val="single"/>
    </w:rPr>
  </w:style>
  <w:style w:type="paragraph" w:customStyle="1" w:styleId="ConsPlusNormal">
    <w:name w:val="ConsPlusNormal"/>
    <w:rsid w:val="00936B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3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A42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42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2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55216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936B0B"/>
    <w:rPr>
      <w:color w:val="0000FF" w:themeColor="hyperlink"/>
      <w:u w:val="single"/>
    </w:rPr>
  </w:style>
  <w:style w:type="paragraph" w:customStyle="1" w:styleId="ConsPlusNormal">
    <w:name w:val="ConsPlusNormal"/>
    <w:rsid w:val="00936B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9356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8971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24&amp;n=942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A91D1-9BF5-4E56-80A9-BF3AFC44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КДНиЗП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Анатольевна Заболотная</dc:creator>
  <cp:lastModifiedBy>delo</cp:lastModifiedBy>
  <cp:revision>2</cp:revision>
  <cp:lastPrinted>2023-04-27T05:59:00Z</cp:lastPrinted>
  <dcterms:created xsi:type="dcterms:W3CDTF">2026-04-03T08:46:00Z</dcterms:created>
  <dcterms:modified xsi:type="dcterms:W3CDTF">2026-04-03T08:46:00Z</dcterms:modified>
</cp:coreProperties>
</file>