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noProof/>
          <w:sz w:val="20"/>
        </w:rPr>
        <w:drawing>
          <wp:inline distT="0" distB="0" distL="0" distR="0" wp14:anchorId="25BF586A" wp14:editId="38AF978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08B1" w:rsidRPr="00B8515D" w:rsidRDefault="00E002DA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515D">
        <w:rPr>
          <w:b/>
          <w:sz w:val="28"/>
          <w:szCs w:val="28"/>
        </w:rPr>
        <w:t>АДМИНИСТРАЦИЯ</w:t>
      </w:r>
      <w:r w:rsidR="00BD08B1" w:rsidRPr="00B8515D">
        <w:rPr>
          <w:b/>
          <w:sz w:val="28"/>
          <w:szCs w:val="28"/>
        </w:rPr>
        <w:t xml:space="preserve"> ГОРОДСКОГО ОКРУГА КОХМА</w:t>
      </w: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ИВАНОВСКОЙ ОБЛАСТИ</w:t>
      </w: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______________________________________________</w:t>
      </w: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B8515D">
        <w:rPr>
          <w:b/>
          <w:sz w:val="32"/>
          <w:szCs w:val="32"/>
        </w:rPr>
        <w:t>П</w:t>
      </w:r>
      <w:proofErr w:type="gramEnd"/>
      <w:r w:rsidRPr="00B8515D">
        <w:rPr>
          <w:b/>
          <w:sz w:val="32"/>
          <w:szCs w:val="32"/>
        </w:rPr>
        <w:t xml:space="preserve"> О С Т А Н О В Л Е Н И Е</w:t>
      </w: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8B1" w:rsidRPr="00B8515D" w:rsidRDefault="00E2588C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D08B1" w:rsidRPr="00B8515D">
        <w:rPr>
          <w:sz w:val="28"/>
          <w:szCs w:val="28"/>
        </w:rPr>
        <w:t>т</w:t>
      </w:r>
      <w:r>
        <w:rPr>
          <w:sz w:val="28"/>
          <w:szCs w:val="28"/>
        </w:rPr>
        <w:t xml:space="preserve"> 29.07.2025 </w:t>
      </w:r>
      <w:r w:rsidR="00BD08B1" w:rsidRPr="00B8515D">
        <w:rPr>
          <w:sz w:val="28"/>
          <w:szCs w:val="28"/>
        </w:rPr>
        <w:t xml:space="preserve">№ </w:t>
      </w:r>
      <w:r>
        <w:rPr>
          <w:sz w:val="28"/>
          <w:szCs w:val="28"/>
        </w:rPr>
        <w:t>445</w:t>
      </w:r>
      <w:bookmarkStart w:id="0" w:name="_GoBack"/>
      <w:bookmarkEnd w:id="0"/>
    </w:p>
    <w:p w:rsidR="00BD08B1" w:rsidRPr="00B8515D" w:rsidRDefault="00BD08B1" w:rsidP="00BD08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городской округ Кохма</w:t>
      </w:r>
    </w:p>
    <w:p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08B1" w:rsidRPr="00B8515D" w:rsidRDefault="00CD6B02" w:rsidP="00BD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02805">
        <w:rPr>
          <w:b/>
          <w:sz w:val="28"/>
          <w:szCs w:val="28"/>
        </w:rPr>
        <w:t>й</w:t>
      </w:r>
      <w:r w:rsidR="00BD08B1" w:rsidRPr="00B8515D">
        <w:rPr>
          <w:b/>
          <w:sz w:val="28"/>
          <w:szCs w:val="28"/>
        </w:rPr>
        <w:t xml:space="preserve"> в постановление администрации городского округа Кохма от </w:t>
      </w:r>
      <w:r w:rsidR="00002805">
        <w:rPr>
          <w:b/>
          <w:sz w:val="28"/>
          <w:szCs w:val="28"/>
        </w:rPr>
        <w:t>13</w:t>
      </w:r>
      <w:r w:rsidR="00BD08B1" w:rsidRPr="00B8515D">
        <w:rPr>
          <w:b/>
          <w:sz w:val="28"/>
          <w:szCs w:val="28"/>
        </w:rPr>
        <w:t>.</w:t>
      </w:r>
      <w:r w:rsidR="003001C5" w:rsidRPr="00B8515D">
        <w:rPr>
          <w:b/>
          <w:sz w:val="28"/>
          <w:szCs w:val="28"/>
        </w:rPr>
        <w:t>07</w:t>
      </w:r>
      <w:r w:rsidR="00BD08B1" w:rsidRPr="00B8515D">
        <w:rPr>
          <w:b/>
          <w:sz w:val="28"/>
          <w:szCs w:val="28"/>
        </w:rPr>
        <w:t>.20</w:t>
      </w:r>
      <w:r w:rsidR="00002805">
        <w:rPr>
          <w:b/>
          <w:sz w:val="28"/>
          <w:szCs w:val="28"/>
        </w:rPr>
        <w:t>17</w:t>
      </w:r>
      <w:r w:rsidR="00BD08B1" w:rsidRPr="00B8515D">
        <w:rPr>
          <w:b/>
          <w:sz w:val="28"/>
          <w:szCs w:val="28"/>
        </w:rPr>
        <w:t xml:space="preserve"> № </w:t>
      </w:r>
      <w:r w:rsidR="00002805">
        <w:rPr>
          <w:b/>
          <w:sz w:val="28"/>
          <w:szCs w:val="28"/>
        </w:rPr>
        <w:t>395</w:t>
      </w:r>
      <w:r w:rsidR="00BD08B1" w:rsidRPr="00B8515D">
        <w:rPr>
          <w:b/>
          <w:sz w:val="28"/>
          <w:szCs w:val="28"/>
        </w:rPr>
        <w:t xml:space="preserve"> «</w:t>
      </w:r>
      <w:r w:rsidR="004C00B5" w:rsidRPr="00B8515D">
        <w:rPr>
          <w:b/>
          <w:sz w:val="28"/>
          <w:szCs w:val="28"/>
        </w:rPr>
        <w:t>О принятии</w:t>
      </w:r>
      <w:r w:rsidR="003001C5" w:rsidRPr="00B8515D">
        <w:rPr>
          <w:b/>
          <w:sz w:val="28"/>
          <w:szCs w:val="28"/>
        </w:rPr>
        <w:t xml:space="preserve"> расходного обязательства на </w:t>
      </w:r>
      <w:r w:rsidR="00002805">
        <w:rPr>
          <w:b/>
          <w:sz w:val="28"/>
          <w:szCs w:val="28"/>
        </w:rPr>
        <w:t>обеспечение мероприятий по формированию современной городской среды в городском округе Кохма</w:t>
      </w:r>
      <w:r w:rsidR="00BD08B1" w:rsidRPr="00B8515D">
        <w:rPr>
          <w:b/>
          <w:sz w:val="28"/>
          <w:szCs w:val="28"/>
        </w:rPr>
        <w:t>»</w:t>
      </w:r>
    </w:p>
    <w:p w:rsidR="003B14FE" w:rsidRPr="00B8515D" w:rsidRDefault="003B14FE" w:rsidP="003B14FE">
      <w:pPr>
        <w:jc w:val="center"/>
        <w:rPr>
          <w:b/>
          <w:sz w:val="28"/>
          <w:szCs w:val="28"/>
        </w:rPr>
      </w:pPr>
    </w:p>
    <w:p w:rsidR="002F2BCA" w:rsidRPr="00B8515D" w:rsidRDefault="003B14FE" w:rsidP="003B14FE">
      <w:pPr>
        <w:spacing w:line="360" w:lineRule="auto"/>
        <w:ind w:firstLine="709"/>
        <w:jc w:val="both"/>
        <w:rPr>
          <w:sz w:val="28"/>
          <w:szCs w:val="28"/>
        </w:rPr>
      </w:pPr>
      <w:r w:rsidRPr="00B8515D">
        <w:rPr>
          <w:sz w:val="28"/>
          <w:szCs w:val="28"/>
        </w:rPr>
        <w:t xml:space="preserve">В соответствии с </w:t>
      </w:r>
      <w:r w:rsidR="00A76630" w:rsidRPr="00B8515D">
        <w:rPr>
          <w:rFonts w:eastAsiaTheme="minorHAnsi"/>
          <w:sz w:val="28"/>
          <w:szCs w:val="28"/>
          <w:lang w:eastAsia="en-US"/>
        </w:rPr>
        <w:t xml:space="preserve">постановлением Правительства Ивановской области от </w:t>
      </w:r>
      <w:r w:rsidR="00002805">
        <w:rPr>
          <w:rFonts w:eastAsiaTheme="minorHAnsi"/>
          <w:sz w:val="28"/>
          <w:szCs w:val="28"/>
          <w:lang w:eastAsia="en-US"/>
        </w:rPr>
        <w:t>01</w:t>
      </w:r>
      <w:r w:rsidR="00A76630" w:rsidRPr="00B8515D">
        <w:rPr>
          <w:rFonts w:eastAsiaTheme="minorHAnsi"/>
          <w:sz w:val="28"/>
          <w:szCs w:val="28"/>
          <w:lang w:eastAsia="en-US"/>
        </w:rPr>
        <w:t>.</w:t>
      </w:r>
      <w:r w:rsidR="00002805">
        <w:rPr>
          <w:rFonts w:eastAsiaTheme="minorHAnsi"/>
          <w:sz w:val="28"/>
          <w:szCs w:val="28"/>
          <w:lang w:eastAsia="en-US"/>
        </w:rPr>
        <w:t>09</w:t>
      </w:r>
      <w:r w:rsidR="00A76630" w:rsidRPr="00B8515D">
        <w:rPr>
          <w:rFonts w:eastAsiaTheme="minorHAnsi"/>
          <w:sz w:val="28"/>
          <w:szCs w:val="28"/>
          <w:lang w:eastAsia="en-US"/>
        </w:rPr>
        <w:t>.20</w:t>
      </w:r>
      <w:r w:rsidR="00196D49" w:rsidRPr="00B8515D">
        <w:rPr>
          <w:rFonts w:eastAsiaTheme="minorHAnsi"/>
          <w:sz w:val="28"/>
          <w:szCs w:val="28"/>
          <w:lang w:eastAsia="en-US"/>
        </w:rPr>
        <w:t>1</w:t>
      </w:r>
      <w:r w:rsidR="00002805">
        <w:rPr>
          <w:rFonts w:eastAsiaTheme="minorHAnsi"/>
          <w:sz w:val="28"/>
          <w:szCs w:val="28"/>
          <w:lang w:eastAsia="en-US"/>
        </w:rPr>
        <w:t>7</w:t>
      </w:r>
      <w:r w:rsidR="00A76630" w:rsidRPr="00B8515D">
        <w:rPr>
          <w:rFonts w:eastAsiaTheme="minorHAnsi"/>
          <w:sz w:val="28"/>
          <w:szCs w:val="28"/>
          <w:lang w:eastAsia="en-US"/>
        </w:rPr>
        <w:t xml:space="preserve"> № </w:t>
      </w:r>
      <w:r w:rsidR="00002805">
        <w:rPr>
          <w:rFonts w:eastAsiaTheme="minorHAnsi"/>
          <w:sz w:val="28"/>
          <w:szCs w:val="28"/>
          <w:lang w:eastAsia="en-US"/>
        </w:rPr>
        <w:t>337</w:t>
      </w:r>
      <w:r w:rsidR="00A76630" w:rsidRPr="00B8515D">
        <w:rPr>
          <w:rFonts w:eastAsiaTheme="minorHAnsi"/>
          <w:sz w:val="28"/>
          <w:szCs w:val="28"/>
          <w:lang w:eastAsia="en-US"/>
        </w:rPr>
        <w:t>-п «</w:t>
      </w:r>
      <w:r w:rsidR="00256726" w:rsidRPr="00B8515D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196D49" w:rsidRPr="00B8515D">
        <w:rPr>
          <w:rFonts w:eastAsiaTheme="minorHAnsi"/>
          <w:sz w:val="28"/>
          <w:szCs w:val="28"/>
          <w:lang w:eastAsia="en-US"/>
        </w:rPr>
        <w:t xml:space="preserve">государственной программы </w:t>
      </w:r>
      <w:r w:rsidR="00256726" w:rsidRPr="00B8515D">
        <w:rPr>
          <w:rFonts w:eastAsiaTheme="minorHAnsi"/>
          <w:sz w:val="28"/>
          <w:szCs w:val="28"/>
          <w:lang w:eastAsia="en-US"/>
        </w:rPr>
        <w:t xml:space="preserve">Ивановской области </w:t>
      </w:r>
      <w:r w:rsidR="00196D49" w:rsidRPr="00B8515D">
        <w:rPr>
          <w:rFonts w:eastAsiaTheme="minorHAnsi"/>
          <w:sz w:val="28"/>
          <w:szCs w:val="28"/>
          <w:lang w:eastAsia="en-US"/>
        </w:rPr>
        <w:t>«</w:t>
      </w:r>
      <w:r w:rsidR="00002805">
        <w:rPr>
          <w:rFonts w:eastAsiaTheme="minorHAnsi"/>
          <w:sz w:val="28"/>
          <w:szCs w:val="28"/>
          <w:lang w:eastAsia="en-US"/>
        </w:rPr>
        <w:t>Формирование современной городской среды</w:t>
      </w:r>
      <w:r w:rsidR="00A76630" w:rsidRPr="00B8515D">
        <w:rPr>
          <w:sz w:val="28"/>
          <w:szCs w:val="28"/>
        </w:rPr>
        <w:t>»</w:t>
      </w:r>
      <w:r w:rsidR="002F2BCA" w:rsidRPr="00B8515D">
        <w:rPr>
          <w:sz w:val="28"/>
          <w:szCs w:val="28"/>
        </w:rPr>
        <w:t xml:space="preserve"> </w:t>
      </w:r>
    </w:p>
    <w:p w:rsidR="00BD08B1" w:rsidRPr="00B8515D" w:rsidRDefault="00BD08B1" w:rsidP="001A4128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8515D">
        <w:rPr>
          <w:b/>
          <w:sz w:val="28"/>
          <w:szCs w:val="28"/>
        </w:rPr>
        <w:t>П</w:t>
      </w:r>
      <w:proofErr w:type="gramEnd"/>
      <w:r w:rsidRPr="00B8515D">
        <w:rPr>
          <w:b/>
          <w:sz w:val="28"/>
          <w:szCs w:val="28"/>
        </w:rPr>
        <w:t xml:space="preserve"> О С Т А Н О В Л Я Ю:</w:t>
      </w:r>
    </w:p>
    <w:p w:rsidR="00602DEB" w:rsidRPr="009D6784" w:rsidRDefault="00602DEB" w:rsidP="00E00180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8515D">
        <w:rPr>
          <w:sz w:val="28"/>
          <w:szCs w:val="28"/>
        </w:rPr>
        <w:t xml:space="preserve">Внести в </w:t>
      </w:r>
      <w:r w:rsidRPr="00B8515D">
        <w:rPr>
          <w:bCs/>
          <w:sz w:val="28"/>
          <w:szCs w:val="28"/>
        </w:rPr>
        <w:t xml:space="preserve">постановление администрации городского округа Кохма от </w:t>
      </w:r>
      <w:r w:rsidR="00002805">
        <w:rPr>
          <w:bCs/>
          <w:sz w:val="28"/>
          <w:szCs w:val="28"/>
        </w:rPr>
        <w:t>13</w:t>
      </w:r>
      <w:r w:rsidRPr="00B8515D">
        <w:rPr>
          <w:bCs/>
          <w:sz w:val="28"/>
          <w:szCs w:val="28"/>
        </w:rPr>
        <w:t>.0</w:t>
      </w:r>
      <w:r w:rsidR="00256726" w:rsidRPr="00B8515D">
        <w:rPr>
          <w:bCs/>
          <w:sz w:val="28"/>
          <w:szCs w:val="28"/>
        </w:rPr>
        <w:t>7</w:t>
      </w:r>
      <w:r w:rsidRPr="00B8515D">
        <w:rPr>
          <w:bCs/>
          <w:sz w:val="28"/>
          <w:szCs w:val="28"/>
        </w:rPr>
        <w:t>.20</w:t>
      </w:r>
      <w:r w:rsidR="00002805">
        <w:rPr>
          <w:bCs/>
          <w:sz w:val="28"/>
          <w:szCs w:val="28"/>
        </w:rPr>
        <w:t>17</w:t>
      </w:r>
      <w:r w:rsidRPr="00B8515D">
        <w:rPr>
          <w:bCs/>
          <w:sz w:val="28"/>
          <w:szCs w:val="28"/>
        </w:rPr>
        <w:t xml:space="preserve"> № </w:t>
      </w:r>
      <w:r w:rsidR="00002805">
        <w:rPr>
          <w:bCs/>
          <w:sz w:val="28"/>
          <w:szCs w:val="28"/>
        </w:rPr>
        <w:t>395</w:t>
      </w:r>
      <w:r w:rsidRPr="00B8515D">
        <w:rPr>
          <w:bCs/>
          <w:sz w:val="28"/>
          <w:szCs w:val="28"/>
        </w:rPr>
        <w:t xml:space="preserve"> «</w:t>
      </w:r>
      <w:r w:rsidR="00002805" w:rsidRPr="00002805">
        <w:rPr>
          <w:sz w:val="28"/>
          <w:szCs w:val="28"/>
        </w:rPr>
        <w:t>О принятии расходного обязательства на обеспечение мероприятий по формированию современной городской среды в городском округе Кохма</w:t>
      </w:r>
      <w:r w:rsidRPr="00B8515D">
        <w:rPr>
          <w:bCs/>
          <w:sz w:val="28"/>
          <w:szCs w:val="28"/>
        </w:rPr>
        <w:t xml:space="preserve">» </w:t>
      </w:r>
      <w:r w:rsidR="009D6784">
        <w:rPr>
          <w:spacing w:val="-1"/>
          <w:sz w:val="28"/>
          <w:szCs w:val="28"/>
        </w:rPr>
        <w:t>следующ</w:t>
      </w:r>
      <w:r w:rsidR="00002805">
        <w:rPr>
          <w:spacing w:val="-1"/>
          <w:sz w:val="28"/>
          <w:szCs w:val="28"/>
        </w:rPr>
        <w:t>ие</w:t>
      </w:r>
      <w:r w:rsidR="009D6784">
        <w:rPr>
          <w:bCs/>
          <w:sz w:val="28"/>
          <w:szCs w:val="28"/>
        </w:rPr>
        <w:t xml:space="preserve"> изменени</w:t>
      </w:r>
      <w:r w:rsidR="00002805">
        <w:rPr>
          <w:bCs/>
          <w:sz w:val="28"/>
          <w:szCs w:val="28"/>
        </w:rPr>
        <w:t>я</w:t>
      </w:r>
      <w:r w:rsidRPr="00B8515D">
        <w:rPr>
          <w:bCs/>
          <w:sz w:val="28"/>
          <w:szCs w:val="28"/>
        </w:rPr>
        <w:t>:</w:t>
      </w:r>
    </w:p>
    <w:p w:rsidR="00002805" w:rsidRDefault="00002805" w:rsidP="00235671">
      <w:pPr>
        <w:pStyle w:val="a6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515D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 постановления</w:t>
      </w:r>
      <w:r w:rsidRPr="00B8515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Pr="00B8515D">
        <w:rPr>
          <w:sz w:val="28"/>
          <w:szCs w:val="28"/>
        </w:rPr>
        <w:t xml:space="preserve"> «</w:t>
      </w:r>
      <w:r>
        <w:rPr>
          <w:sz w:val="28"/>
          <w:szCs w:val="28"/>
        </w:rPr>
        <w:t>обеспечение мероприятий по формированию</w:t>
      </w:r>
      <w:r w:rsidRPr="00B8515D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реализацию программ формирования</w:t>
      </w:r>
      <w:r w:rsidRPr="00B8515D">
        <w:rPr>
          <w:sz w:val="28"/>
          <w:szCs w:val="28"/>
        </w:rPr>
        <w:t>».</w:t>
      </w:r>
    </w:p>
    <w:p w:rsidR="00002805" w:rsidRDefault="00AE2005" w:rsidP="00235671">
      <w:pPr>
        <w:pStyle w:val="a6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 слова «на 2018-2022 годы», постановлением администрации городского округа Кохма от 14.12.2017 № 819 «Об утверждении муниципальной программы городского округа Кохма </w:t>
      </w:r>
      <w:r>
        <w:rPr>
          <w:sz w:val="28"/>
          <w:szCs w:val="28"/>
        </w:rPr>
        <w:lastRenderedPageBreak/>
        <w:t>«Формирование современной городской среды» на 2018-2020 годы» исключить.</w:t>
      </w:r>
    </w:p>
    <w:p w:rsidR="00AE2005" w:rsidRPr="00B8515D" w:rsidRDefault="00AE2005" w:rsidP="00235671">
      <w:pPr>
        <w:pStyle w:val="a6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слова </w:t>
      </w:r>
      <w:r w:rsidRPr="00B8515D">
        <w:rPr>
          <w:sz w:val="28"/>
          <w:szCs w:val="28"/>
        </w:rPr>
        <w:t>«</w:t>
      </w:r>
      <w:r>
        <w:rPr>
          <w:sz w:val="28"/>
          <w:szCs w:val="28"/>
        </w:rPr>
        <w:t>обеспечение мероприятий по формированию</w:t>
      </w:r>
      <w:r w:rsidRPr="00B8515D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реализацию программ формирования</w:t>
      </w:r>
      <w:r w:rsidRPr="00B8515D">
        <w:rPr>
          <w:sz w:val="28"/>
          <w:szCs w:val="28"/>
        </w:rPr>
        <w:t>».</w:t>
      </w:r>
    </w:p>
    <w:p w:rsidR="00002805" w:rsidRPr="00B8515D" w:rsidRDefault="00AE2005" w:rsidP="00235671">
      <w:pPr>
        <w:pStyle w:val="a6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="00002805" w:rsidRPr="00B8515D">
        <w:rPr>
          <w:sz w:val="28"/>
          <w:szCs w:val="28"/>
        </w:rPr>
        <w:t xml:space="preserve"> изложить в следующей редакции:</w:t>
      </w:r>
    </w:p>
    <w:p w:rsidR="00002805" w:rsidRPr="00B8515D" w:rsidRDefault="00AE2005" w:rsidP="0023567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002805" w:rsidRPr="00B8515D">
        <w:rPr>
          <w:sz w:val="28"/>
          <w:szCs w:val="28"/>
        </w:rPr>
        <w:t xml:space="preserve">. </w:t>
      </w:r>
      <w:proofErr w:type="gramStart"/>
      <w:r w:rsidRPr="00413973">
        <w:rPr>
          <w:sz w:val="28"/>
          <w:szCs w:val="28"/>
        </w:rPr>
        <w:t xml:space="preserve">Субсидия носит целевой характер и предоставляется при условии </w:t>
      </w:r>
      <w:proofErr w:type="spellStart"/>
      <w:r w:rsidRPr="00413973">
        <w:rPr>
          <w:sz w:val="28"/>
          <w:szCs w:val="28"/>
        </w:rPr>
        <w:t>софинансирования</w:t>
      </w:r>
      <w:proofErr w:type="spellEnd"/>
      <w:r w:rsidRPr="00413973">
        <w:rPr>
          <w:sz w:val="28"/>
          <w:szCs w:val="28"/>
        </w:rPr>
        <w:t xml:space="preserve"> за счет средств бюджета городского округа Кохма в размере, установленном в соглашении о предоставлении субсидии (далее – Соглашение), заключенном по типовой форме, утвержденной Департамен</w:t>
      </w:r>
      <w:r>
        <w:rPr>
          <w:sz w:val="28"/>
          <w:szCs w:val="28"/>
        </w:rPr>
        <w:t>том финансов Ивановской области,</w:t>
      </w:r>
      <w:r w:rsidRPr="00DC0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может расходоваться </w:t>
      </w:r>
      <w:r w:rsidR="00297467" w:rsidRPr="00297467">
        <w:rPr>
          <w:sz w:val="28"/>
          <w:szCs w:val="28"/>
        </w:rPr>
        <w:t xml:space="preserve">на реализацию мероприятий по благоустройству территорий муниципальных образований, в том числе территорий </w:t>
      </w:r>
      <w:r w:rsidR="00297467">
        <w:rPr>
          <w:sz w:val="28"/>
          <w:szCs w:val="28"/>
        </w:rPr>
        <w:t>городского округа Кохма</w:t>
      </w:r>
      <w:r w:rsidR="00297467" w:rsidRPr="00297467">
        <w:rPr>
          <w:sz w:val="28"/>
          <w:szCs w:val="28"/>
        </w:rPr>
        <w:t xml:space="preserve"> соответствующего функционального назначения (площадей, набережных, улиц, пешеходных</w:t>
      </w:r>
      <w:proofErr w:type="gramEnd"/>
      <w:r w:rsidR="00297467" w:rsidRPr="00297467">
        <w:rPr>
          <w:sz w:val="28"/>
          <w:szCs w:val="28"/>
        </w:rPr>
        <w:t xml:space="preserve"> зон, скверов, парков, иных территорий), дворовых территорий, а также на повышение значений индикаторов для расчета индекса качества городской среды</w:t>
      </w:r>
      <w:proofErr w:type="gramStart"/>
      <w:r w:rsidR="00002805" w:rsidRPr="00B8515D">
        <w:rPr>
          <w:sz w:val="28"/>
          <w:szCs w:val="28"/>
        </w:rPr>
        <w:t>.».</w:t>
      </w:r>
      <w:proofErr w:type="gramEnd"/>
    </w:p>
    <w:p w:rsidR="00002805" w:rsidRPr="00B8515D" w:rsidRDefault="00002805" w:rsidP="00235671">
      <w:pPr>
        <w:pStyle w:val="a6"/>
        <w:numPr>
          <w:ilvl w:val="1"/>
          <w:numId w:val="14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B8515D">
        <w:rPr>
          <w:sz w:val="28"/>
          <w:szCs w:val="28"/>
        </w:rPr>
        <w:t xml:space="preserve"> изложить в следующей редакции:</w:t>
      </w:r>
    </w:p>
    <w:p w:rsidR="00002805" w:rsidRDefault="00002805" w:rsidP="0023567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Субсидия бюджету городского округа Кохма </w:t>
      </w:r>
      <w:r w:rsidRPr="00B00F6C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 xml:space="preserve">в пределах бюджетных ассигнований, предусмотренных законом Ивановской области об областном бюджете на </w:t>
      </w:r>
      <w:r w:rsidR="00297467">
        <w:rPr>
          <w:sz w:val="28"/>
          <w:szCs w:val="28"/>
        </w:rPr>
        <w:t>соответствующий</w:t>
      </w:r>
      <w:r>
        <w:rPr>
          <w:sz w:val="28"/>
          <w:szCs w:val="28"/>
        </w:rPr>
        <w:t xml:space="preserve"> финансовый год и на плановый период</w:t>
      </w:r>
      <w:r w:rsidR="004A1F88">
        <w:rPr>
          <w:sz w:val="28"/>
          <w:szCs w:val="28"/>
        </w:rPr>
        <w:t xml:space="preserve">, и лимитов бюджетных обязательств, утвержденных в установленном порядке </w:t>
      </w:r>
      <w:r>
        <w:rPr>
          <w:sz w:val="28"/>
          <w:szCs w:val="28"/>
        </w:rPr>
        <w:t xml:space="preserve">Департаменту </w:t>
      </w:r>
      <w:r w:rsidR="004A1F88">
        <w:rPr>
          <w:sz w:val="28"/>
          <w:szCs w:val="28"/>
        </w:rPr>
        <w:t xml:space="preserve">строительства и архитектуры Ивановской области (далее – Департамент) </w:t>
      </w:r>
      <w:r>
        <w:rPr>
          <w:sz w:val="28"/>
          <w:szCs w:val="28"/>
        </w:rPr>
        <w:t>на цели, указанные в пункте 3 настоящего постановления</w:t>
      </w:r>
      <w:proofErr w:type="gramStart"/>
      <w:r>
        <w:rPr>
          <w:sz w:val="28"/>
          <w:szCs w:val="28"/>
        </w:rPr>
        <w:t>.».</w:t>
      </w:r>
      <w:proofErr w:type="gramEnd"/>
    </w:p>
    <w:p w:rsidR="004A1F88" w:rsidRDefault="004A1F88" w:rsidP="00235671">
      <w:pPr>
        <w:pStyle w:val="a6"/>
        <w:numPr>
          <w:ilvl w:val="1"/>
          <w:numId w:val="14"/>
        </w:numPr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A1F88">
        <w:rPr>
          <w:sz w:val="28"/>
          <w:szCs w:val="28"/>
        </w:rPr>
        <w:t>В п</w:t>
      </w:r>
      <w:r w:rsidR="00002805" w:rsidRPr="004A1F88">
        <w:rPr>
          <w:sz w:val="28"/>
          <w:szCs w:val="28"/>
        </w:rPr>
        <w:t>ункт</w:t>
      </w:r>
      <w:r w:rsidRPr="004A1F88">
        <w:rPr>
          <w:sz w:val="28"/>
          <w:szCs w:val="28"/>
        </w:rPr>
        <w:t>е 5 слова «территориальном органе Федерального казначейства» заменить словами «Управлении Федерального казначейства по Ивановской области»</w:t>
      </w:r>
      <w:r w:rsidR="00B2095A">
        <w:rPr>
          <w:sz w:val="28"/>
          <w:szCs w:val="28"/>
        </w:rPr>
        <w:t>.</w:t>
      </w:r>
    </w:p>
    <w:p w:rsidR="00B2095A" w:rsidRDefault="00B2095A" w:rsidP="00235671">
      <w:pPr>
        <w:pStyle w:val="a6"/>
        <w:numPr>
          <w:ilvl w:val="1"/>
          <w:numId w:val="14"/>
        </w:numPr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A1F88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6:</w:t>
      </w:r>
    </w:p>
    <w:p w:rsidR="00B2095A" w:rsidRPr="004A1F88" w:rsidRDefault="00B2095A" w:rsidP="00235671">
      <w:pPr>
        <w:pStyle w:val="a6"/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A1F88">
        <w:rPr>
          <w:sz w:val="28"/>
          <w:szCs w:val="28"/>
        </w:rPr>
        <w:lastRenderedPageBreak/>
        <w:t>слова «</w:t>
      </w:r>
      <w:r>
        <w:rPr>
          <w:sz w:val="28"/>
          <w:szCs w:val="28"/>
        </w:rPr>
        <w:t xml:space="preserve">бюджета, открытого в </w:t>
      </w:r>
      <w:r w:rsidRPr="004A1F88">
        <w:rPr>
          <w:sz w:val="28"/>
          <w:szCs w:val="28"/>
        </w:rPr>
        <w:t>территориальном органе Федерального казначейства</w:t>
      </w:r>
      <w:r>
        <w:rPr>
          <w:sz w:val="28"/>
          <w:szCs w:val="28"/>
        </w:rPr>
        <w:t>, о зачислении субсидии</w:t>
      </w:r>
      <w:r w:rsidRPr="004A1F88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получателя бюджетных средств, открытого в Управлении Федерального казначейства по Ивановской области, о доведении сумм, необходимых для оплаты денежных обязательств по расходам</w:t>
      </w:r>
      <w:proofErr w:type="gramStart"/>
      <w:r>
        <w:rPr>
          <w:sz w:val="28"/>
          <w:szCs w:val="28"/>
        </w:rPr>
        <w:t>,</w:t>
      </w:r>
      <w:r w:rsidRPr="004A1F88">
        <w:rPr>
          <w:sz w:val="28"/>
          <w:szCs w:val="28"/>
        </w:rPr>
        <w:t>»</w:t>
      </w:r>
      <w:proofErr w:type="gramEnd"/>
      <w:r w:rsidRPr="004A1F88">
        <w:rPr>
          <w:sz w:val="28"/>
          <w:szCs w:val="28"/>
        </w:rPr>
        <w:t xml:space="preserve">; </w:t>
      </w:r>
    </w:p>
    <w:p w:rsidR="00B2095A" w:rsidRDefault="00B2095A" w:rsidP="00235671">
      <w:pPr>
        <w:pStyle w:val="a6"/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слово «обязательств» заменить словами «и денежных обязательств получателей средств бюджета».</w:t>
      </w:r>
    </w:p>
    <w:p w:rsidR="00734D13" w:rsidRPr="00B8515D" w:rsidRDefault="00734D13" w:rsidP="00235671">
      <w:pPr>
        <w:pStyle w:val="a6"/>
        <w:numPr>
          <w:ilvl w:val="1"/>
          <w:numId w:val="14"/>
        </w:numPr>
        <w:tabs>
          <w:tab w:val="left" w:pos="0"/>
          <w:tab w:val="left" w:pos="1418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7</w:t>
      </w:r>
      <w:r w:rsidRPr="00B8515D">
        <w:rPr>
          <w:sz w:val="28"/>
          <w:szCs w:val="28"/>
        </w:rPr>
        <w:t xml:space="preserve"> изложить в следующей редакции:</w:t>
      </w:r>
    </w:p>
    <w:p w:rsidR="00734D13" w:rsidRPr="00914BFD" w:rsidRDefault="00734D13" w:rsidP="00235671">
      <w:pPr>
        <w:pStyle w:val="a6"/>
        <w:tabs>
          <w:tab w:val="left" w:pos="0"/>
        </w:tabs>
        <w:spacing w:line="360" w:lineRule="auto"/>
        <w:ind w:left="0"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«7. </w:t>
      </w:r>
      <w:r w:rsidRPr="00914BFD">
        <w:rPr>
          <w:sz w:val="28"/>
          <w:szCs w:val="28"/>
        </w:rPr>
        <w:t>Управление строительства и жилищно-коммунального хозяйства администрации городского округа Кохма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представляет:</w:t>
      </w:r>
    </w:p>
    <w:p w:rsidR="00734D13" w:rsidRPr="00914BFD" w:rsidRDefault="00734D13" w:rsidP="00235671">
      <w:pPr>
        <w:pStyle w:val="a6"/>
        <w:tabs>
          <w:tab w:val="left" w:pos="0"/>
        </w:tabs>
        <w:spacing w:line="360" w:lineRule="auto"/>
        <w:ind w:left="0"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 xml:space="preserve">- в Департамент отчеты по формам и в сроки, определенные Соглашением, копию отчетов </w:t>
      </w:r>
      <w:r w:rsidRPr="00914BFD">
        <w:rPr>
          <w:sz w:val="28"/>
          <w:szCs w:val="28"/>
        </w:rPr>
        <w:t>–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в Управление финансов администрации городского округа Кохма;</w:t>
      </w:r>
    </w:p>
    <w:p w:rsidR="00734D13" w:rsidRDefault="00734D13" w:rsidP="00235671">
      <w:pPr>
        <w:pStyle w:val="a6"/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 xml:space="preserve">-  </w:t>
      </w:r>
      <w:r w:rsidRPr="00914BFD">
        <w:rPr>
          <w:sz w:val="28"/>
          <w:szCs w:val="28"/>
        </w:rPr>
        <w:t>в Управление финансов администрации городского округа Кохма ежемесячно, до 10 числа месяца, следующего за отчетным периодом, отчет о расходовании субсидии по форме согласно приложению к настоящему постановлению</w:t>
      </w:r>
      <w:proofErr w:type="gramStart"/>
      <w:r>
        <w:rPr>
          <w:sz w:val="28"/>
          <w:szCs w:val="28"/>
        </w:rPr>
        <w:t>.».</w:t>
      </w:r>
      <w:proofErr w:type="gramEnd"/>
    </w:p>
    <w:p w:rsidR="00250D89" w:rsidRDefault="00250D89" w:rsidP="00235671">
      <w:pPr>
        <w:pStyle w:val="a6"/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356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515D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к постановлению</w:t>
      </w:r>
      <w:r w:rsidRPr="00B8515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Pr="00B8515D">
        <w:rPr>
          <w:sz w:val="28"/>
          <w:szCs w:val="28"/>
        </w:rPr>
        <w:t xml:space="preserve"> «</w:t>
      </w:r>
      <w:r>
        <w:rPr>
          <w:sz w:val="28"/>
          <w:szCs w:val="28"/>
        </w:rPr>
        <w:t>обеспечение мероприятий по формированию</w:t>
      </w:r>
      <w:r w:rsidRPr="00B8515D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реализацию программ формирования</w:t>
      </w:r>
      <w:r w:rsidRPr="00B8515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2805" w:rsidRPr="002A7B8B" w:rsidRDefault="00002805" w:rsidP="00235671">
      <w:pPr>
        <w:pStyle w:val="a6"/>
        <w:numPr>
          <w:ilvl w:val="0"/>
          <w:numId w:val="14"/>
        </w:numPr>
        <w:tabs>
          <w:tab w:val="left" w:pos="0"/>
        </w:tabs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B8515D">
        <w:rPr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734D13">
        <w:rPr>
          <w:sz w:val="28"/>
          <w:szCs w:val="28"/>
        </w:rPr>
        <w:t xml:space="preserve">администрации </w:t>
      </w:r>
      <w:r w:rsidRPr="00B8515D">
        <w:rPr>
          <w:sz w:val="28"/>
          <w:szCs w:val="28"/>
        </w:rPr>
        <w:t>городского округа Кохма в сети Интернет.</w:t>
      </w:r>
    </w:p>
    <w:p w:rsidR="002A7B8B" w:rsidRDefault="002A7B8B" w:rsidP="002A7B8B">
      <w:pPr>
        <w:pStyle w:val="a6"/>
        <w:spacing w:line="360" w:lineRule="auto"/>
        <w:ind w:left="709"/>
        <w:jc w:val="both"/>
        <w:rPr>
          <w:bCs/>
          <w:sz w:val="28"/>
          <w:szCs w:val="28"/>
        </w:rPr>
      </w:pPr>
    </w:p>
    <w:p w:rsidR="00852509" w:rsidRDefault="00852509" w:rsidP="002A7B8B">
      <w:pPr>
        <w:pStyle w:val="a6"/>
        <w:spacing w:line="360" w:lineRule="auto"/>
        <w:ind w:left="709"/>
        <w:jc w:val="both"/>
        <w:rPr>
          <w:bCs/>
          <w:sz w:val="28"/>
          <w:szCs w:val="28"/>
        </w:rPr>
      </w:pPr>
    </w:p>
    <w:p w:rsidR="00852509" w:rsidRPr="00B8515D" w:rsidRDefault="00852509" w:rsidP="002A7B8B">
      <w:pPr>
        <w:pStyle w:val="a6"/>
        <w:spacing w:line="360" w:lineRule="auto"/>
        <w:ind w:left="709"/>
        <w:jc w:val="both"/>
        <w:rPr>
          <w:bCs/>
          <w:sz w:val="28"/>
          <w:szCs w:val="28"/>
        </w:rPr>
      </w:pPr>
    </w:p>
    <w:p w:rsidR="00BD08B1" w:rsidRPr="00B8515D" w:rsidRDefault="00BD08B1" w:rsidP="00BD08B1">
      <w:pPr>
        <w:rPr>
          <w:b/>
          <w:sz w:val="28"/>
          <w:szCs w:val="28"/>
        </w:rPr>
      </w:pPr>
      <w:r w:rsidRPr="00B8515D">
        <w:rPr>
          <w:b/>
          <w:sz w:val="28"/>
          <w:szCs w:val="28"/>
        </w:rPr>
        <w:t>Глава</w:t>
      </w:r>
    </w:p>
    <w:p w:rsidR="00476A45" w:rsidRPr="00B8515D" w:rsidRDefault="00E002DA" w:rsidP="00196D49">
      <w:r w:rsidRPr="00B8515D">
        <w:rPr>
          <w:b/>
          <w:sz w:val="28"/>
          <w:szCs w:val="28"/>
        </w:rPr>
        <w:t>городского округа</w:t>
      </w:r>
      <w:r w:rsidR="00BD08B1" w:rsidRPr="00B8515D">
        <w:rPr>
          <w:b/>
          <w:sz w:val="28"/>
          <w:szCs w:val="28"/>
        </w:rPr>
        <w:t xml:space="preserve"> Кохма                       </w:t>
      </w:r>
      <w:r w:rsidR="0066423C">
        <w:rPr>
          <w:b/>
          <w:sz w:val="28"/>
          <w:szCs w:val="28"/>
        </w:rPr>
        <w:t xml:space="preserve"> </w:t>
      </w:r>
      <w:r w:rsidR="00BD08B1" w:rsidRPr="00B8515D">
        <w:rPr>
          <w:b/>
          <w:sz w:val="28"/>
          <w:szCs w:val="28"/>
        </w:rPr>
        <w:t xml:space="preserve"> </w:t>
      </w:r>
      <w:r w:rsidR="004C00B5" w:rsidRPr="00B8515D">
        <w:rPr>
          <w:b/>
          <w:sz w:val="28"/>
          <w:szCs w:val="28"/>
        </w:rPr>
        <w:t xml:space="preserve"> </w:t>
      </w:r>
      <w:r w:rsidR="00BD08B1" w:rsidRPr="00B8515D">
        <w:rPr>
          <w:b/>
          <w:sz w:val="28"/>
          <w:szCs w:val="28"/>
        </w:rPr>
        <w:t xml:space="preserve">     </w:t>
      </w:r>
      <w:r w:rsidRPr="00B8515D">
        <w:rPr>
          <w:b/>
          <w:sz w:val="28"/>
          <w:szCs w:val="28"/>
        </w:rPr>
        <w:t xml:space="preserve">  </w:t>
      </w:r>
      <w:r w:rsidR="00BD08B1" w:rsidRPr="00B8515D">
        <w:rPr>
          <w:b/>
          <w:sz w:val="28"/>
          <w:szCs w:val="28"/>
        </w:rPr>
        <w:t xml:space="preserve">   </w:t>
      </w:r>
      <w:r w:rsidR="00117E27" w:rsidRPr="00B8515D">
        <w:rPr>
          <w:b/>
          <w:sz w:val="28"/>
          <w:szCs w:val="28"/>
        </w:rPr>
        <w:t xml:space="preserve"> </w:t>
      </w:r>
      <w:r w:rsidR="00BD08B1" w:rsidRPr="00B8515D">
        <w:rPr>
          <w:b/>
          <w:sz w:val="28"/>
          <w:szCs w:val="28"/>
        </w:rPr>
        <w:t xml:space="preserve">    </w:t>
      </w:r>
      <w:r w:rsidR="00B75C55" w:rsidRPr="00B8515D">
        <w:rPr>
          <w:b/>
          <w:sz w:val="28"/>
          <w:szCs w:val="28"/>
        </w:rPr>
        <w:t xml:space="preserve"> </w:t>
      </w:r>
      <w:r w:rsidR="00BD08B1" w:rsidRPr="00B8515D">
        <w:rPr>
          <w:b/>
          <w:sz w:val="28"/>
          <w:szCs w:val="28"/>
        </w:rPr>
        <w:t xml:space="preserve">          М.А. Комиссаров</w:t>
      </w:r>
    </w:p>
    <w:sectPr w:rsidR="00476A45" w:rsidRPr="00B8515D" w:rsidSect="001077E3">
      <w:footerReference w:type="even" r:id="rId16"/>
      <w:footerReference w:type="default" r:id="rId17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C7" w:rsidRDefault="00C077C7" w:rsidP="00E13A12">
      <w:r>
        <w:separator/>
      </w:r>
    </w:p>
  </w:endnote>
  <w:endnote w:type="continuationSeparator" w:id="0">
    <w:p w:rsidR="00C077C7" w:rsidRDefault="00C077C7" w:rsidP="00E13A12">
      <w:r>
        <w:continuationSeparator/>
      </w:r>
    </w:p>
  </w:endnote>
  <w:endnote w:type="continuationNotice" w:id="1">
    <w:p w:rsidR="00C077C7" w:rsidRDefault="00C07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79" w:rsidRPr="00AE7A79" w:rsidRDefault="00AE7A79" w:rsidP="00AE7A79">
    <w:pPr>
      <w:pStyle w:val="a9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209740"/>
      <w:docPartObj>
        <w:docPartGallery w:val="Page Numbers (Bottom of Page)"/>
        <w:docPartUnique/>
      </w:docPartObj>
    </w:sdtPr>
    <w:sdtEndPr/>
    <w:sdtContent>
      <w:p w:rsidR="00320270" w:rsidRDefault="003202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88C">
          <w:rPr>
            <w:noProof/>
          </w:rPr>
          <w:t>3</w:t>
        </w:r>
        <w:r>
          <w:fldChar w:fldCharType="end"/>
        </w:r>
      </w:p>
    </w:sdtContent>
  </w:sdt>
  <w:p w:rsidR="00E13A12" w:rsidRDefault="00E13A12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C7" w:rsidRDefault="00C077C7" w:rsidP="00E13A12">
      <w:r>
        <w:separator/>
      </w:r>
    </w:p>
  </w:footnote>
  <w:footnote w:type="continuationSeparator" w:id="0">
    <w:p w:rsidR="00C077C7" w:rsidRDefault="00C077C7" w:rsidP="00E13A12">
      <w:r>
        <w:continuationSeparator/>
      </w:r>
    </w:p>
  </w:footnote>
  <w:footnote w:type="continuationNotice" w:id="1">
    <w:p w:rsidR="00C077C7" w:rsidRDefault="00C077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5F4A"/>
    <w:multiLevelType w:val="hybridMultilevel"/>
    <w:tmpl w:val="B7061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7F1347"/>
    <w:multiLevelType w:val="multilevel"/>
    <w:tmpl w:val="C5E0B06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17390FBB"/>
    <w:multiLevelType w:val="hybridMultilevel"/>
    <w:tmpl w:val="4ECE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504FAD"/>
    <w:multiLevelType w:val="hybridMultilevel"/>
    <w:tmpl w:val="B62A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4F05D8"/>
    <w:multiLevelType w:val="hybridMultilevel"/>
    <w:tmpl w:val="CB8C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0CF7"/>
    <w:multiLevelType w:val="hybridMultilevel"/>
    <w:tmpl w:val="3F5E6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048A1"/>
    <w:multiLevelType w:val="hybridMultilevel"/>
    <w:tmpl w:val="384AF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886FDB"/>
    <w:multiLevelType w:val="multilevel"/>
    <w:tmpl w:val="03F67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2CE169C"/>
    <w:multiLevelType w:val="multilevel"/>
    <w:tmpl w:val="2D7AEB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DA578FE"/>
    <w:multiLevelType w:val="multilevel"/>
    <w:tmpl w:val="11FE8D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16D55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5FA048E"/>
    <w:multiLevelType w:val="multilevel"/>
    <w:tmpl w:val="C00E7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72B2EDE"/>
    <w:multiLevelType w:val="multilevel"/>
    <w:tmpl w:val="35F8F06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2805"/>
    <w:rsid w:val="00005AD7"/>
    <w:rsid w:val="00006F29"/>
    <w:rsid w:val="00010E9D"/>
    <w:rsid w:val="0001170B"/>
    <w:rsid w:val="00016344"/>
    <w:rsid w:val="000173A0"/>
    <w:rsid w:val="00022131"/>
    <w:rsid w:val="00050F58"/>
    <w:rsid w:val="0006100B"/>
    <w:rsid w:val="000627F7"/>
    <w:rsid w:val="0006746A"/>
    <w:rsid w:val="00070F17"/>
    <w:rsid w:val="00071D86"/>
    <w:rsid w:val="0007233A"/>
    <w:rsid w:val="00074499"/>
    <w:rsid w:val="00080E02"/>
    <w:rsid w:val="00081FA3"/>
    <w:rsid w:val="00086CEF"/>
    <w:rsid w:val="0009254D"/>
    <w:rsid w:val="00096E3C"/>
    <w:rsid w:val="000A7B1E"/>
    <w:rsid w:val="000B3FC1"/>
    <w:rsid w:val="000B6924"/>
    <w:rsid w:val="000C210E"/>
    <w:rsid w:val="000C4852"/>
    <w:rsid w:val="000D678E"/>
    <w:rsid w:val="000D6BEC"/>
    <w:rsid w:val="000E2465"/>
    <w:rsid w:val="000E4FD8"/>
    <w:rsid w:val="000F2B47"/>
    <w:rsid w:val="000F2BD2"/>
    <w:rsid w:val="000F351E"/>
    <w:rsid w:val="00102C37"/>
    <w:rsid w:val="001077E3"/>
    <w:rsid w:val="00113878"/>
    <w:rsid w:val="00117005"/>
    <w:rsid w:val="00117E27"/>
    <w:rsid w:val="00123A29"/>
    <w:rsid w:val="00126961"/>
    <w:rsid w:val="00142702"/>
    <w:rsid w:val="00144AF1"/>
    <w:rsid w:val="00155861"/>
    <w:rsid w:val="00155DE0"/>
    <w:rsid w:val="00156C8B"/>
    <w:rsid w:val="0015736F"/>
    <w:rsid w:val="00165F6E"/>
    <w:rsid w:val="00177412"/>
    <w:rsid w:val="001849FC"/>
    <w:rsid w:val="00184DE7"/>
    <w:rsid w:val="00192E68"/>
    <w:rsid w:val="00193DBD"/>
    <w:rsid w:val="00196D49"/>
    <w:rsid w:val="001A4128"/>
    <w:rsid w:val="001B083C"/>
    <w:rsid w:val="001B2806"/>
    <w:rsid w:val="001B61D9"/>
    <w:rsid w:val="001B6BE1"/>
    <w:rsid w:val="001C6962"/>
    <w:rsid w:val="001E5061"/>
    <w:rsid w:val="001E5B4A"/>
    <w:rsid w:val="001E7478"/>
    <w:rsid w:val="001F4E51"/>
    <w:rsid w:val="00203EB9"/>
    <w:rsid w:val="00207963"/>
    <w:rsid w:val="002122BE"/>
    <w:rsid w:val="00221097"/>
    <w:rsid w:val="00221358"/>
    <w:rsid w:val="00224F58"/>
    <w:rsid w:val="00235671"/>
    <w:rsid w:val="00236867"/>
    <w:rsid w:val="00241681"/>
    <w:rsid w:val="002468E6"/>
    <w:rsid w:val="00250D89"/>
    <w:rsid w:val="00251081"/>
    <w:rsid w:val="00252617"/>
    <w:rsid w:val="00252ADC"/>
    <w:rsid w:val="00256726"/>
    <w:rsid w:val="00257E0C"/>
    <w:rsid w:val="00263FFE"/>
    <w:rsid w:val="00281329"/>
    <w:rsid w:val="002944DD"/>
    <w:rsid w:val="00297467"/>
    <w:rsid w:val="002A5C27"/>
    <w:rsid w:val="002A7B8B"/>
    <w:rsid w:val="002B2249"/>
    <w:rsid w:val="002B2C60"/>
    <w:rsid w:val="002B6A6E"/>
    <w:rsid w:val="002C1762"/>
    <w:rsid w:val="002C5431"/>
    <w:rsid w:val="002D0B2A"/>
    <w:rsid w:val="002D1C57"/>
    <w:rsid w:val="002D4B44"/>
    <w:rsid w:val="002E34CE"/>
    <w:rsid w:val="002E46F4"/>
    <w:rsid w:val="002F2BCA"/>
    <w:rsid w:val="003001C5"/>
    <w:rsid w:val="00304935"/>
    <w:rsid w:val="00320270"/>
    <w:rsid w:val="0033423E"/>
    <w:rsid w:val="0033536C"/>
    <w:rsid w:val="00341A82"/>
    <w:rsid w:val="00350FB0"/>
    <w:rsid w:val="00356EFD"/>
    <w:rsid w:val="00357C4C"/>
    <w:rsid w:val="0036137B"/>
    <w:rsid w:val="00361E72"/>
    <w:rsid w:val="00362B79"/>
    <w:rsid w:val="0037791D"/>
    <w:rsid w:val="00385F84"/>
    <w:rsid w:val="0038715B"/>
    <w:rsid w:val="003954F7"/>
    <w:rsid w:val="003A30CA"/>
    <w:rsid w:val="003B14FE"/>
    <w:rsid w:val="003B3C36"/>
    <w:rsid w:val="003D2DEE"/>
    <w:rsid w:val="003D2FDE"/>
    <w:rsid w:val="003D4114"/>
    <w:rsid w:val="003D775C"/>
    <w:rsid w:val="003E66CB"/>
    <w:rsid w:val="00407FDC"/>
    <w:rsid w:val="00417D32"/>
    <w:rsid w:val="00430FA9"/>
    <w:rsid w:val="004353DD"/>
    <w:rsid w:val="00440F4E"/>
    <w:rsid w:val="00446450"/>
    <w:rsid w:val="0044704E"/>
    <w:rsid w:val="0044764C"/>
    <w:rsid w:val="00450186"/>
    <w:rsid w:val="0045481E"/>
    <w:rsid w:val="00472D98"/>
    <w:rsid w:val="00474552"/>
    <w:rsid w:val="00476662"/>
    <w:rsid w:val="00476A45"/>
    <w:rsid w:val="004845B6"/>
    <w:rsid w:val="0049239B"/>
    <w:rsid w:val="004935F6"/>
    <w:rsid w:val="004A0908"/>
    <w:rsid w:val="004A1F88"/>
    <w:rsid w:val="004A70FB"/>
    <w:rsid w:val="004B5DAF"/>
    <w:rsid w:val="004C00B5"/>
    <w:rsid w:val="004C3CAB"/>
    <w:rsid w:val="004C5AA7"/>
    <w:rsid w:val="004D441F"/>
    <w:rsid w:val="0051048F"/>
    <w:rsid w:val="005145CF"/>
    <w:rsid w:val="005215AA"/>
    <w:rsid w:val="00526E04"/>
    <w:rsid w:val="00532710"/>
    <w:rsid w:val="00537F3B"/>
    <w:rsid w:val="005415C8"/>
    <w:rsid w:val="005424A2"/>
    <w:rsid w:val="005451F4"/>
    <w:rsid w:val="005460EA"/>
    <w:rsid w:val="00555410"/>
    <w:rsid w:val="005563FF"/>
    <w:rsid w:val="005577E3"/>
    <w:rsid w:val="005812D8"/>
    <w:rsid w:val="00584059"/>
    <w:rsid w:val="00584B51"/>
    <w:rsid w:val="005942C9"/>
    <w:rsid w:val="00595A2A"/>
    <w:rsid w:val="00595EFA"/>
    <w:rsid w:val="00596336"/>
    <w:rsid w:val="005A68B9"/>
    <w:rsid w:val="005A747A"/>
    <w:rsid w:val="005B0FC2"/>
    <w:rsid w:val="005C0671"/>
    <w:rsid w:val="005C60D5"/>
    <w:rsid w:val="005D4E39"/>
    <w:rsid w:val="005D78BB"/>
    <w:rsid w:val="005E0778"/>
    <w:rsid w:val="005E1D9B"/>
    <w:rsid w:val="005F1D05"/>
    <w:rsid w:val="00602DEB"/>
    <w:rsid w:val="00604FFD"/>
    <w:rsid w:val="00605F44"/>
    <w:rsid w:val="00621A50"/>
    <w:rsid w:val="0062210F"/>
    <w:rsid w:val="00626280"/>
    <w:rsid w:val="0062755E"/>
    <w:rsid w:val="00632439"/>
    <w:rsid w:val="00645C81"/>
    <w:rsid w:val="006528B0"/>
    <w:rsid w:val="0066147A"/>
    <w:rsid w:val="0066423C"/>
    <w:rsid w:val="00667A14"/>
    <w:rsid w:val="00672E1B"/>
    <w:rsid w:val="00673131"/>
    <w:rsid w:val="00681D1A"/>
    <w:rsid w:val="006A41F7"/>
    <w:rsid w:val="006A456F"/>
    <w:rsid w:val="006B2765"/>
    <w:rsid w:val="006C0EF5"/>
    <w:rsid w:val="006C4920"/>
    <w:rsid w:val="006D48B8"/>
    <w:rsid w:val="006D7E90"/>
    <w:rsid w:val="006E3F84"/>
    <w:rsid w:val="006E79E4"/>
    <w:rsid w:val="006F42A3"/>
    <w:rsid w:val="006F5573"/>
    <w:rsid w:val="007046C9"/>
    <w:rsid w:val="00704F31"/>
    <w:rsid w:val="00707721"/>
    <w:rsid w:val="007258D7"/>
    <w:rsid w:val="0073115B"/>
    <w:rsid w:val="00734D13"/>
    <w:rsid w:val="007361AE"/>
    <w:rsid w:val="0073717C"/>
    <w:rsid w:val="00744215"/>
    <w:rsid w:val="00750C94"/>
    <w:rsid w:val="00762338"/>
    <w:rsid w:val="00770E0E"/>
    <w:rsid w:val="00776725"/>
    <w:rsid w:val="007769D9"/>
    <w:rsid w:val="007836C6"/>
    <w:rsid w:val="007861AC"/>
    <w:rsid w:val="00786AB2"/>
    <w:rsid w:val="00790245"/>
    <w:rsid w:val="00790455"/>
    <w:rsid w:val="007908D1"/>
    <w:rsid w:val="007924E9"/>
    <w:rsid w:val="007A1028"/>
    <w:rsid w:val="007A7AE2"/>
    <w:rsid w:val="007B0EE4"/>
    <w:rsid w:val="007B1EE7"/>
    <w:rsid w:val="007C584B"/>
    <w:rsid w:val="007C79DD"/>
    <w:rsid w:val="007D2DF7"/>
    <w:rsid w:val="007D35A5"/>
    <w:rsid w:val="007D44D4"/>
    <w:rsid w:val="007D5AA7"/>
    <w:rsid w:val="007E7325"/>
    <w:rsid w:val="007F2B7E"/>
    <w:rsid w:val="007F2BF0"/>
    <w:rsid w:val="007F6527"/>
    <w:rsid w:val="007F7DF4"/>
    <w:rsid w:val="00807559"/>
    <w:rsid w:val="0082041E"/>
    <w:rsid w:val="00821A97"/>
    <w:rsid w:val="00831389"/>
    <w:rsid w:val="0083237E"/>
    <w:rsid w:val="00833819"/>
    <w:rsid w:val="00837D3C"/>
    <w:rsid w:val="00847757"/>
    <w:rsid w:val="00852509"/>
    <w:rsid w:val="00860A4A"/>
    <w:rsid w:val="008657DD"/>
    <w:rsid w:val="008716A9"/>
    <w:rsid w:val="008A27B8"/>
    <w:rsid w:val="008C2C80"/>
    <w:rsid w:val="008C5CBF"/>
    <w:rsid w:val="008D3756"/>
    <w:rsid w:val="008D7812"/>
    <w:rsid w:val="008E4C97"/>
    <w:rsid w:val="008E7B9A"/>
    <w:rsid w:val="00912741"/>
    <w:rsid w:val="0091710B"/>
    <w:rsid w:val="0092363A"/>
    <w:rsid w:val="00923B1B"/>
    <w:rsid w:val="009308DE"/>
    <w:rsid w:val="00936F7E"/>
    <w:rsid w:val="00937390"/>
    <w:rsid w:val="0093784B"/>
    <w:rsid w:val="00940DC1"/>
    <w:rsid w:val="00941F73"/>
    <w:rsid w:val="00941F7C"/>
    <w:rsid w:val="00951E45"/>
    <w:rsid w:val="00960DEA"/>
    <w:rsid w:val="009648DF"/>
    <w:rsid w:val="00964DAE"/>
    <w:rsid w:val="0097271F"/>
    <w:rsid w:val="00973F60"/>
    <w:rsid w:val="00990709"/>
    <w:rsid w:val="009915AC"/>
    <w:rsid w:val="00992A4A"/>
    <w:rsid w:val="00993B37"/>
    <w:rsid w:val="009B45F5"/>
    <w:rsid w:val="009B4C88"/>
    <w:rsid w:val="009C5C1F"/>
    <w:rsid w:val="009C7B9B"/>
    <w:rsid w:val="009D0B95"/>
    <w:rsid w:val="009D6784"/>
    <w:rsid w:val="009E076F"/>
    <w:rsid w:val="009E3559"/>
    <w:rsid w:val="009E36EF"/>
    <w:rsid w:val="009E4C10"/>
    <w:rsid w:val="009E74DE"/>
    <w:rsid w:val="009F3045"/>
    <w:rsid w:val="00A05968"/>
    <w:rsid w:val="00A1164F"/>
    <w:rsid w:val="00A51986"/>
    <w:rsid w:val="00A53C77"/>
    <w:rsid w:val="00A56CC5"/>
    <w:rsid w:val="00A60793"/>
    <w:rsid w:val="00A62488"/>
    <w:rsid w:val="00A72DE1"/>
    <w:rsid w:val="00A73F76"/>
    <w:rsid w:val="00A76630"/>
    <w:rsid w:val="00A813B9"/>
    <w:rsid w:val="00A83CF9"/>
    <w:rsid w:val="00A902FD"/>
    <w:rsid w:val="00A9385D"/>
    <w:rsid w:val="00AA482B"/>
    <w:rsid w:val="00AB0247"/>
    <w:rsid w:val="00AB606D"/>
    <w:rsid w:val="00AC00ED"/>
    <w:rsid w:val="00AC1144"/>
    <w:rsid w:val="00AC3802"/>
    <w:rsid w:val="00AC7481"/>
    <w:rsid w:val="00AD4C0D"/>
    <w:rsid w:val="00AE2005"/>
    <w:rsid w:val="00AE66E6"/>
    <w:rsid w:val="00AE7A79"/>
    <w:rsid w:val="00AF41FD"/>
    <w:rsid w:val="00AF72F6"/>
    <w:rsid w:val="00B00F6C"/>
    <w:rsid w:val="00B020F6"/>
    <w:rsid w:val="00B06996"/>
    <w:rsid w:val="00B17A0F"/>
    <w:rsid w:val="00B2095A"/>
    <w:rsid w:val="00B26746"/>
    <w:rsid w:val="00B3218A"/>
    <w:rsid w:val="00B33587"/>
    <w:rsid w:val="00B33B02"/>
    <w:rsid w:val="00B4231B"/>
    <w:rsid w:val="00B5057C"/>
    <w:rsid w:val="00B634C6"/>
    <w:rsid w:val="00B71820"/>
    <w:rsid w:val="00B75C55"/>
    <w:rsid w:val="00B8515D"/>
    <w:rsid w:val="00B869B3"/>
    <w:rsid w:val="00B92E33"/>
    <w:rsid w:val="00B92F3C"/>
    <w:rsid w:val="00B964F2"/>
    <w:rsid w:val="00BB3A01"/>
    <w:rsid w:val="00BC05A4"/>
    <w:rsid w:val="00BC342F"/>
    <w:rsid w:val="00BC3543"/>
    <w:rsid w:val="00BD08B1"/>
    <w:rsid w:val="00BD49B0"/>
    <w:rsid w:val="00BD4DA6"/>
    <w:rsid w:val="00BE2A3D"/>
    <w:rsid w:val="00BE70DE"/>
    <w:rsid w:val="00BE723F"/>
    <w:rsid w:val="00BE7E78"/>
    <w:rsid w:val="00BF099E"/>
    <w:rsid w:val="00BF5B86"/>
    <w:rsid w:val="00C01C8C"/>
    <w:rsid w:val="00C0223F"/>
    <w:rsid w:val="00C027E4"/>
    <w:rsid w:val="00C0638F"/>
    <w:rsid w:val="00C077C7"/>
    <w:rsid w:val="00C11B91"/>
    <w:rsid w:val="00C17D7E"/>
    <w:rsid w:val="00C25AB6"/>
    <w:rsid w:val="00C4482D"/>
    <w:rsid w:val="00C50F91"/>
    <w:rsid w:val="00C56ACC"/>
    <w:rsid w:val="00C60F99"/>
    <w:rsid w:val="00C7714B"/>
    <w:rsid w:val="00C91C6B"/>
    <w:rsid w:val="00C957BA"/>
    <w:rsid w:val="00CA21CB"/>
    <w:rsid w:val="00CA37DC"/>
    <w:rsid w:val="00CA47DC"/>
    <w:rsid w:val="00CA783A"/>
    <w:rsid w:val="00CB0B1A"/>
    <w:rsid w:val="00CB42EB"/>
    <w:rsid w:val="00CB70AB"/>
    <w:rsid w:val="00CC199A"/>
    <w:rsid w:val="00CD1CDB"/>
    <w:rsid w:val="00CD1D8C"/>
    <w:rsid w:val="00CD42A7"/>
    <w:rsid w:val="00CD535E"/>
    <w:rsid w:val="00CD553C"/>
    <w:rsid w:val="00CD6B02"/>
    <w:rsid w:val="00CE1B1D"/>
    <w:rsid w:val="00CF2D92"/>
    <w:rsid w:val="00D01896"/>
    <w:rsid w:val="00D1056C"/>
    <w:rsid w:val="00D122D8"/>
    <w:rsid w:val="00D31A43"/>
    <w:rsid w:val="00D350F1"/>
    <w:rsid w:val="00D442DF"/>
    <w:rsid w:val="00D56A46"/>
    <w:rsid w:val="00D6319C"/>
    <w:rsid w:val="00D67B2F"/>
    <w:rsid w:val="00D93C05"/>
    <w:rsid w:val="00DA36B4"/>
    <w:rsid w:val="00DB0FE9"/>
    <w:rsid w:val="00DB216C"/>
    <w:rsid w:val="00DC35E2"/>
    <w:rsid w:val="00DC3EE6"/>
    <w:rsid w:val="00DC7B17"/>
    <w:rsid w:val="00DD1C48"/>
    <w:rsid w:val="00DD37AE"/>
    <w:rsid w:val="00DD5402"/>
    <w:rsid w:val="00DE55E3"/>
    <w:rsid w:val="00DF0AF8"/>
    <w:rsid w:val="00E00180"/>
    <w:rsid w:val="00E002DA"/>
    <w:rsid w:val="00E008DC"/>
    <w:rsid w:val="00E02616"/>
    <w:rsid w:val="00E03AD6"/>
    <w:rsid w:val="00E046BD"/>
    <w:rsid w:val="00E101C2"/>
    <w:rsid w:val="00E11761"/>
    <w:rsid w:val="00E13A12"/>
    <w:rsid w:val="00E1731D"/>
    <w:rsid w:val="00E2588C"/>
    <w:rsid w:val="00E306AE"/>
    <w:rsid w:val="00E36B78"/>
    <w:rsid w:val="00E36C38"/>
    <w:rsid w:val="00E376EB"/>
    <w:rsid w:val="00E42B8B"/>
    <w:rsid w:val="00E4447B"/>
    <w:rsid w:val="00E47E08"/>
    <w:rsid w:val="00E5279C"/>
    <w:rsid w:val="00E577F0"/>
    <w:rsid w:val="00E634D3"/>
    <w:rsid w:val="00E64BA6"/>
    <w:rsid w:val="00E71F9B"/>
    <w:rsid w:val="00E74759"/>
    <w:rsid w:val="00E75B3C"/>
    <w:rsid w:val="00E80C11"/>
    <w:rsid w:val="00E879AF"/>
    <w:rsid w:val="00E917B5"/>
    <w:rsid w:val="00EA18D6"/>
    <w:rsid w:val="00EA2B3F"/>
    <w:rsid w:val="00EA5E01"/>
    <w:rsid w:val="00EB5476"/>
    <w:rsid w:val="00EC62F5"/>
    <w:rsid w:val="00ED7454"/>
    <w:rsid w:val="00ED7A7D"/>
    <w:rsid w:val="00EF1F53"/>
    <w:rsid w:val="00EF4113"/>
    <w:rsid w:val="00F05C58"/>
    <w:rsid w:val="00F077C7"/>
    <w:rsid w:val="00F16DD3"/>
    <w:rsid w:val="00F22277"/>
    <w:rsid w:val="00F25946"/>
    <w:rsid w:val="00F25971"/>
    <w:rsid w:val="00F53453"/>
    <w:rsid w:val="00F541DB"/>
    <w:rsid w:val="00F643E5"/>
    <w:rsid w:val="00F64D12"/>
    <w:rsid w:val="00F67E2D"/>
    <w:rsid w:val="00F75DC7"/>
    <w:rsid w:val="00F77944"/>
    <w:rsid w:val="00F837A9"/>
    <w:rsid w:val="00F87779"/>
    <w:rsid w:val="00F9015A"/>
    <w:rsid w:val="00F90E6E"/>
    <w:rsid w:val="00FA00DD"/>
    <w:rsid w:val="00FA72E5"/>
    <w:rsid w:val="00FB0822"/>
    <w:rsid w:val="00FB2A98"/>
    <w:rsid w:val="00FC4BC0"/>
    <w:rsid w:val="00FC734B"/>
    <w:rsid w:val="00FD656E"/>
    <w:rsid w:val="00FE2F6E"/>
    <w:rsid w:val="00FE7972"/>
    <w:rsid w:val="00FF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FEE3-6725-4AEA-AC13-4C047A601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77FD6-C337-48D2-A36E-3F76CA4A68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545801-F7F5-4A83-8C04-6320B75D8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8B0FD-680F-4792-B373-EC7A5E172B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78EFF4-38FC-41B9-BEC2-7D17B51F06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E84DBF-D37C-4D27-B08B-602B222627F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6256D73-22D4-4989-8A0E-F230B591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2025-06-11T12:50:00Z</cp:lastPrinted>
  <dcterms:created xsi:type="dcterms:W3CDTF">2025-07-30T08:08:00Z</dcterms:created>
  <dcterms:modified xsi:type="dcterms:W3CDTF">2025-07-30T08:08:00Z</dcterms:modified>
</cp:coreProperties>
</file>