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7FE90" w14:textId="77777777" w:rsidR="00696BDD" w:rsidRDefault="00696BDD" w:rsidP="00696BDD">
      <w:pPr>
        <w:pStyle w:val="ConsPlusTitle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D67FF6C" wp14:editId="3D67FF6D">
            <wp:extent cx="676275" cy="885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7FE91" w14:textId="77777777" w:rsidR="00696BDD" w:rsidRPr="0048119A" w:rsidRDefault="00696BDD" w:rsidP="00696BD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КОХМА</w:t>
      </w:r>
    </w:p>
    <w:p w14:paraId="3D67FE92" w14:textId="77777777" w:rsidR="00696BDD" w:rsidRPr="0048119A" w:rsidRDefault="00696BDD" w:rsidP="00696BD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ИВАНОВСКОЙ ОБЛАСТИ</w:t>
      </w:r>
    </w:p>
    <w:p w14:paraId="3D67FE93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</w:t>
      </w:r>
    </w:p>
    <w:p w14:paraId="3D67FE94" w14:textId="77777777" w:rsidR="00696BDD" w:rsidRPr="0048119A" w:rsidRDefault="00696BDD" w:rsidP="00696BDD">
      <w:pPr>
        <w:keepNext/>
        <w:spacing w:after="0" w:line="36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П О С Т А Н О В Л Е Н И Е </w:t>
      </w:r>
    </w:p>
    <w:p w14:paraId="3D67FE95" w14:textId="75B027D9" w:rsidR="00696BDD" w:rsidRPr="0048119A" w:rsidRDefault="00696BDD" w:rsidP="00696B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FE7DC2">
        <w:rPr>
          <w:rFonts w:ascii="Times New Roman" w:eastAsia="Times New Roman" w:hAnsi="Times New Roman" w:cs="Times New Roman"/>
          <w:sz w:val="28"/>
          <w:szCs w:val="20"/>
          <w:lang w:eastAsia="ru-RU"/>
        </w:rPr>
        <w:t>07.08.2025</w:t>
      </w:r>
      <w:r w:rsidR="00FE7DC2"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FE7DC2">
        <w:rPr>
          <w:rFonts w:ascii="Times New Roman" w:eastAsia="Times New Roman" w:hAnsi="Times New Roman" w:cs="Times New Roman"/>
          <w:sz w:val="28"/>
          <w:szCs w:val="20"/>
          <w:lang w:eastAsia="ru-RU"/>
        </w:rPr>
        <w:t>478</w:t>
      </w:r>
      <w:bookmarkStart w:id="0" w:name="_GoBack"/>
      <w:bookmarkEnd w:id="0"/>
    </w:p>
    <w:p w14:paraId="3D67FE96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67FE97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округ Кохма</w:t>
      </w:r>
    </w:p>
    <w:p w14:paraId="3D67FE98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374B654" w14:textId="74A755CA" w:rsidR="003F0AF8" w:rsidRPr="003F0AF8" w:rsidRDefault="00AB5D84" w:rsidP="003F0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AF8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7145DC" w:rsidRPr="003F0AF8">
        <w:rPr>
          <w:rFonts w:ascii="Times New Roman" w:hAnsi="Times New Roman" w:cs="Times New Roman"/>
          <w:b/>
          <w:sz w:val="28"/>
          <w:szCs w:val="28"/>
        </w:rPr>
        <w:t>й</w:t>
      </w:r>
      <w:r w:rsidRPr="003F0AF8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  <w:r w:rsidR="00C020B3" w:rsidRPr="003F0AF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3F0AF8">
        <w:rPr>
          <w:rFonts w:ascii="Times New Roman" w:hAnsi="Times New Roman" w:cs="Times New Roman"/>
          <w:b/>
          <w:sz w:val="28"/>
          <w:szCs w:val="28"/>
        </w:rPr>
        <w:t xml:space="preserve">городского округа Кохма </w:t>
      </w:r>
      <w:r w:rsidR="003F0AF8" w:rsidRPr="003F0AF8">
        <w:rPr>
          <w:rFonts w:ascii="Times New Roman" w:hAnsi="Times New Roman" w:cs="Times New Roman"/>
          <w:b/>
          <w:sz w:val="28"/>
          <w:szCs w:val="28"/>
        </w:rPr>
        <w:t xml:space="preserve">от 16.09.2022 </w:t>
      </w:r>
      <w:r w:rsidR="003F0AF8">
        <w:rPr>
          <w:rFonts w:ascii="Times New Roman" w:hAnsi="Times New Roman" w:cs="Times New Roman"/>
          <w:b/>
          <w:sz w:val="28"/>
          <w:szCs w:val="28"/>
        </w:rPr>
        <w:t>№</w:t>
      </w:r>
      <w:r w:rsidR="003F0AF8" w:rsidRPr="003F0AF8">
        <w:rPr>
          <w:rFonts w:ascii="Times New Roman" w:hAnsi="Times New Roman" w:cs="Times New Roman"/>
          <w:b/>
          <w:sz w:val="28"/>
          <w:szCs w:val="28"/>
        </w:rPr>
        <w:t xml:space="preserve"> 463</w:t>
      </w:r>
    </w:p>
    <w:p w14:paraId="5B0944F8" w14:textId="6B71C74F" w:rsidR="003F0AF8" w:rsidRPr="003F0AF8" w:rsidRDefault="003F0AF8" w:rsidP="003F0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F0AF8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F0AF8">
        <w:rPr>
          <w:rFonts w:ascii="Times New Roman" w:hAnsi="Times New Roman" w:cs="Times New Roman"/>
          <w:b/>
          <w:sz w:val="28"/>
          <w:szCs w:val="28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3F0AF8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округа Кохма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14CA806" w14:textId="3AEEBA7A" w:rsidR="006A357D" w:rsidRPr="006A357D" w:rsidRDefault="006A357D" w:rsidP="003F0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D1BC5" w14:textId="7148AB44" w:rsidR="00AB5D84" w:rsidRPr="00AB5D84" w:rsidRDefault="00AB5D84" w:rsidP="006A3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7FE9C" w14:textId="601FB54C" w:rsidR="00696BDD" w:rsidRPr="00BD2004" w:rsidRDefault="00696BDD" w:rsidP="009671EB">
      <w:pPr>
        <w:tabs>
          <w:tab w:val="left" w:pos="66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00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6788E" w:rsidRPr="00BD2004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hyperlink r:id="rId10" w:history="1">
        <w:r w:rsidRPr="00BD2004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BD2004">
        <w:rPr>
          <w:rFonts w:ascii="Times New Roman" w:hAnsi="Times New Roman" w:cs="Times New Roman"/>
          <w:sz w:val="28"/>
          <w:szCs w:val="28"/>
        </w:rPr>
        <w:t xml:space="preserve"> </w:t>
      </w:r>
      <w:r w:rsidR="00294C80" w:rsidRPr="00BD2004">
        <w:rPr>
          <w:rFonts w:ascii="Times New Roman" w:hAnsi="Times New Roman" w:cs="Times New Roman"/>
          <w:sz w:val="28"/>
          <w:szCs w:val="28"/>
        </w:rPr>
        <w:t xml:space="preserve">от 06.10.2003 № 131-ФЗ </w:t>
      </w:r>
      <w:r w:rsidR="00BD200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94C80" w:rsidRPr="00BD2004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</w:t>
      </w:r>
      <w:r w:rsidR="00AB5D84" w:rsidRPr="00BD2004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294C80" w:rsidRPr="00BD2004">
        <w:rPr>
          <w:rFonts w:ascii="Times New Roman" w:hAnsi="Times New Roman" w:cs="Times New Roman"/>
          <w:sz w:val="28"/>
          <w:szCs w:val="28"/>
        </w:rPr>
        <w:t xml:space="preserve">, </w:t>
      </w:r>
      <w:r w:rsidRPr="00BD2004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hyperlink r:id="rId11" w:history="1">
        <w:r w:rsidRPr="00BD200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D2004">
        <w:rPr>
          <w:rFonts w:ascii="Times New Roman" w:hAnsi="Times New Roman" w:cs="Times New Roman"/>
          <w:sz w:val="28"/>
          <w:szCs w:val="28"/>
        </w:rPr>
        <w:t xml:space="preserve"> городского округа Кохма</w:t>
      </w:r>
    </w:p>
    <w:p w14:paraId="7D081AFA" w14:textId="66BFDE21" w:rsidR="00C020B3" w:rsidRPr="00BD2004" w:rsidRDefault="00696BDD" w:rsidP="00383D2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</w:p>
    <w:p w14:paraId="45EE8637" w14:textId="18A7B01D" w:rsidR="007145DC" w:rsidRPr="003F0AF8" w:rsidRDefault="00696BDD" w:rsidP="003F0A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AF8">
        <w:rPr>
          <w:rFonts w:ascii="Times New Roman" w:hAnsi="Times New Roman" w:cs="Times New Roman"/>
          <w:sz w:val="28"/>
          <w:szCs w:val="28"/>
        </w:rPr>
        <w:t>1.</w:t>
      </w:r>
      <w:r w:rsidRPr="003F0A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A75" w:rsidRPr="003F0AF8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Кохма </w:t>
      </w:r>
      <w:r w:rsidR="00BD2004" w:rsidRPr="003F0AF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F0AF8" w:rsidRPr="003F0AF8">
        <w:rPr>
          <w:rFonts w:ascii="Times New Roman" w:hAnsi="Times New Roman" w:cs="Times New Roman"/>
          <w:sz w:val="28"/>
          <w:szCs w:val="28"/>
        </w:rPr>
        <w:t xml:space="preserve"> от 16.09.2022 № 463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BB139E">
        <w:rPr>
          <w:rFonts w:ascii="Times New Roman" w:hAnsi="Times New Roman" w:cs="Times New Roman"/>
          <w:sz w:val="28"/>
          <w:szCs w:val="28"/>
        </w:rPr>
        <w:t>»</w:t>
      </w:r>
      <w:r w:rsidR="003F0AF8" w:rsidRPr="003F0AF8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Кохма»</w:t>
      </w:r>
      <w:r w:rsidR="003F0AF8">
        <w:rPr>
          <w:rFonts w:ascii="Times New Roman" w:hAnsi="Times New Roman" w:cs="Times New Roman"/>
          <w:sz w:val="28"/>
          <w:szCs w:val="28"/>
        </w:rPr>
        <w:t xml:space="preserve"> </w:t>
      </w:r>
      <w:r w:rsidR="007145DC" w:rsidRPr="003F0AF8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14:paraId="4770EC31" w14:textId="741C12F0" w:rsidR="007145DC" w:rsidRPr="003F0AF8" w:rsidRDefault="00BB139E" w:rsidP="003F0A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</w:t>
      </w:r>
      <w:r w:rsidR="007145DC" w:rsidRPr="003F0AF8">
        <w:rPr>
          <w:rFonts w:ascii="Times New Roman" w:hAnsi="Times New Roman" w:cs="Times New Roman"/>
          <w:bCs/>
          <w:sz w:val="28"/>
          <w:szCs w:val="28"/>
        </w:rPr>
        <w:t xml:space="preserve"> приложении к постановлению:</w:t>
      </w:r>
    </w:p>
    <w:p w14:paraId="40C707B7" w14:textId="740F692F" w:rsidR="003F0AF8" w:rsidRDefault="003F0AF8" w:rsidP="003F0AF8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FF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380A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80AFF">
        <w:rPr>
          <w:rFonts w:ascii="Times New Roman" w:hAnsi="Times New Roman" w:cs="Times New Roman"/>
          <w:sz w:val="28"/>
          <w:szCs w:val="28"/>
        </w:rPr>
        <w:t xml:space="preserve"> «Общие положения»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подразделом </w:t>
      </w:r>
      <w:r w:rsidRPr="001A686F">
        <w:rPr>
          <w:rFonts w:ascii="Times New Roman" w:hAnsi="Times New Roman" w:cs="Times New Roman"/>
          <w:sz w:val="28"/>
          <w:szCs w:val="28"/>
        </w:rPr>
        <w:t>«Информирование заинтересованных лиц о предоставлении муниципальной услуги»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2E7FE121" w14:textId="563CF751" w:rsidR="003F0AF8" w:rsidRPr="00DE2728" w:rsidRDefault="003F0AF8" w:rsidP="007B4BC7">
      <w:pPr>
        <w:pStyle w:val="a7"/>
        <w:autoSpaceDE w:val="0"/>
        <w:autoSpaceDN w:val="0"/>
        <w:adjustRightInd w:val="0"/>
        <w:spacing w:after="100" w:afterAutospacing="1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2728">
        <w:rPr>
          <w:rFonts w:ascii="Times New Roman" w:hAnsi="Times New Roman" w:cs="Times New Roman"/>
          <w:sz w:val="28"/>
          <w:szCs w:val="28"/>
        </w:rPr>
        <w:t>«</w:t>
      </w:r>
      <w:r w:rsidRPr="00DE2728">
        <w:rPr>
          <w:rFonts w:ascii="Times New Roman" w:hAnsi="Times New Roman" w:cs="Times New Roman"/>
          <w:b/>
          <w:sz w:val="28"/>
          <w:szCs w:val="28"/>
        </w:rPr>
        <w:t>Информирование заинтересованных лиц о предоставлении муниципальной услуги</w:t>
      </w:r>
    </w:p>
    <w:p w14:paraId="7AEC8D2B" w14:textId="0E4334C7" w:rsidR="003F0AF8" w:rsidRPr="00DE2728" w:rsidRDefault="003F0AF8" w:rsidP="003F0A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139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E2728">
        <w:rPr>
          <w:rFonts w:ascii="Times New Roman" w:hAnsi="Times New Roman" w:cs="Times New Roman"/>
          <w:sz w:val="28"/>
          <w:szCs w:val="28"/>
        </w:rPr>
        <w:t>Информирование заинтересованных лиц о предоставлении муниципальной услуги производится:</w:t>
      </w:r>
    </w:p>
    <w:p w14:paraId="5FF0B72F" w14:textId="434C5DC8" w:rsidR="003F0AF8" w:rsidRPr="0037493F" w:rsidRDefault="003F0AF8" w:rsidP="003F0AF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 w:rsidR="00BB139E">
        <w:rPr>
          <w:rFonts w:ascii="Times New Roman" w:hAnsi="Times New Roman" w:cs="Times New Roman"/>
          <w:sz w:val="28"/>
          <w:szCs w:val="28"/>
        </w:rPr>
        <w:t>6</w:t>
      </w:r>
      <w:r w:rsidRPr="0037493F">
        <w:rPr>
          <w:rFonts w:ascii="Times New Roman" w:hAnsi="Times New Roman" w:cs="Times New Roman"/>
          <w:sz w:val="28"/>
          <w:szCs w:val="28"/>
        </w:rPr>
        <w:t xml:space="preserve">.1. </w:t>
      </w:r>
      <w:r w:rsidRPr="005276F1">
        <w:rPr>
          <w:rFonts w:ascii="Times New Roman" w:hAnsi="Times New Roman" w:cs="Times New Roman"/>
          <w:sz w:val="28"/>
          <w:szCs w:val="28"/>
        </w:rPr>
        <w:t>Органом, предоставляющим муниципальную услугу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76F1">
        <w:rPr>
          <w:rFonts w:ascii="Times New Roman" w:hAnsi="Times New Roman" w:cs="Times New Roman"/>
          <w:sz w:val="28"/>
          <w:szCs w:val="28"/>
        </w:rPr>
        <w:t xml:space="preserve"> является администрация городского округа Кохма в лице ее отраслевого (функционального) органа - комитета по управлению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ым имуществом и муниципальным </w:t>
      </w:r>
      <w:r w:rsidRPr="005276F1">
        <w:rPr>
          <w:rFonts w:ascii="Times New Roman" w:hAnsi="Times New Roman" w:cs="Times New Roman"/>
          <w:sz w:val="28"/>
          <w:szCs w:val="28"/>
        </w:rPr>
        <w:t xml:space="preserve">заказам администрации городского округа Кохма (далее -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5276F1">
        <w:rPr>
          <w:rFonts w:ascii="Times New Roman" w:hAnsi="Times New Roman" w:cs="Times New Roman"/>
          <w:sz w:val="28"/>
          <w:szCs w:val="28"/>
        </w:rPr>
        <w:t>).</w:t>
      </w:r>
    </w:p>
    <w:p w14:paraId="30B07CFD" w14:textId="77777777" w:rsidR="003F0AF8" w:rsidRPr="0037493F" w:rsidRDefault="003F0AF8" w:rsidP="003F0AF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Место нахождения и почтовый адрес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37493F">
        <w:rPr>
          <w:rFonts w:ascii="Times New Roman" w:hAnsi="Times New Roman" w:cs="Times New Roman"/>
          <w:sz w:val="28"/>
          <w:szCs w:val="28"/>
        </w:rPr>
        <w:t>:</w:t>
      </w:r>
    </w:p>
    <w:p w14:paraId="7DB7B37F" w14:textId="77777777" w:rsidR="003F0AF8" w:rsidRPr="0037493F" w:rsidRDefault="003F0AF8" w:rsidP="003F0AF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153510, Ивановская область, г. Кохма, ул. </w:t>
      </w:r>
      <w:r>
        <w:rPr>
          <w:rFonts w:ascii="Times New Roman" w:hAnsi="Times New Roman" w:cs="Times New Roman"/>
          <w:sz w:val="28"/>
          <w:szCs w:val="28"/>
        </w:rPr>
        <w:t>Октябрьская, д. 38</w:t>
      </w:r>
      <w:r w:rsidRPr="0037493F">
        <w:rPr>
          <w:rFonts w:ascii="Times New Roman" w:hAnsi="Times New Roman" w:cs="Times New Roman"/>
          <w:sz w:val="28"/>
          <w:szCs w:val="28"/>
        </w:rPr>
        <w:t>;</w:t>
      </w:r>
    </w:p>
    <w:p w14:paraId="0B6E1B2E" w14:textId="77777777" w:rsidR="003F0AF8" w:rsidRPr="0037493F" w:rsidRDefault="003F0AF8" w:rsidP="003F0AF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(4932) 93-91-03</w:t>
      </w:r>
      <w:r w:rsidRPr="0037493F">
        <w:rPr>
          <w:rFonts w:ascii="Times New Roman" w:hAnsi="Times New Roman" w:cs="Times New Roman"/>
          <w:sz w:val="28"/>
          <w:szCs w:val="28"/>
        </w:rPr>
        <w:t>;</w:t>
      </w:r>
    </w:p>
    <w:p w14:paraId="1A1579EC" w14:textId="77777777" w:rsidR="003F0AF8" w:rsidRPr="0037493F" w:rsidRDefault="003F0AF8" w:rsidP="003F0AF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>
        <w:rPr>
          <w:rFonts w:ascii="Times New Roman" w:hAnsi="Times New Roman" w:cs="Times New Roman"/>
          <w:sz w:val="28"/>
          <w:szCs w:val="28"/>
          <w:lang w:val="en-US"/>
        </w:rPr>
        <w:t>kumi</w:t>
      </w:r>
      <w:r w:rsidRPr="0037493F">
        <w:rPr>
          <w:rFonts w:ascii="Times New Roman" w:hAnsi="Times New Roman" w:cs="Times New Roman"/>
          <w:sz w:val="28"/>
          <w:szCs w:val="28"/>
        </w:rPr>
        <w:t>@kohma37.ru;</w:t>
      </w:r>
    </w:p>
    <w:p w14:paraId="44F30DC7" w14:textId="77777777" w:rsidR="003F0AF8" w:rsidRDefault="003F0AF8" w:rsidP="003F0AF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Прием Заявителей для предоставления муниципальной услуг</w:t>
      </w:r>
      <w:r>
        <w:rPr>
          <w:rFonts w:ascii="Times New Roman" w:hAnsi="Times New Roman" w:cs="Times New Roman"/>
          <w:sz w:val="28"/>
          <w:szCs w:val="28"/>
        </w:rPr>
        <w:t>и осуществляется специалистами Комитета</w:t>
      </w:r>
      <w:r w:rsidRPr="0037493F">
        <w:rPr>
          <w:rFonts w:ascii="Times New Roman" w:hAnsi="Times New Roman" w:cs="Times New Roman"/>
          <w:sz w:val="28"/>
          <w:szCs w:val="28"/>
        </w:rPr>
        <w:t xml:space="preserve"> согласно графику приема граждан:</w:t>
      </w:r>
      <w:r>
        <w:rPr>
          <w:rFonts w:ascii="Times New Roman" w:hAnsi="Times New Roman" w:cs="Times New Roman"/>
          <w:sz w:val="28"/>
          <w:szCs w:val="28"/>
        </w:rPr>
        <w:t xml:space="preserve"> среда</w:t>
      </w:r>
      <w:r w:rsidRPr="003749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пятница</w:t>
      </w:r>
      <w:r w:rsidRPr="0037493F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7493F">
        <w:rPr>
          <w:rFonts w:ascii="Times New Roman" w:hAnsi="Times New Roman" w:cs="Times New Roman"/>
          <w:sz w:val="28"/>
          <w:szCs w:val="28"/>
        </w:rPr>
        <w:t>.00 до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7493F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646A3A" w14:textId="63B690EE" w:rsidR="003F0AF8" w:rsidRPr="0037493F" w:rsidRDefault="003F0AF8" w:rsidP="003F0AF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 w:rsidR="00BB139E">
        <w:rPr>
          <w:rFonts w:ascii="Times New Roman" w:hAnsi="Times New Roman" w:cs="Times New Roman"/>
          <w:sz w:val="28"/>
          <w:szCs w:val="28"/>
        </w:rPr>
        <w:t>6</w:t>
      </w:r>
      <w:r w:rsidRPr="0037493F">
        <w:rPr>
          <w:rFonts w:ascii="Times New Roman" w:hAnsi="Times New Roman" w:cs="Times New Roman"/>
          <w:sz w:val="28"/>
          <w:szCs w:val="28"/>
        </w:rPr>
        <w:t xml:space="preserve">.2.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7493F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 </w:t>
      </w:r>
      <w:r w:rsidRPr="006E33D9">
        <w:rPr>
          <w:rFonts w:ascii="Times New Roman" w:hAnsi="Times New Roman" w:cs="Times New Roman"/>
          <w:sz w:val="28"/>
          <w:szCs w:val="28"/>
        </w:rPr>
        <w:t>https://kohma37.gosuslugi.ru/</w:t>
      </w:r>
      <w:r w:rsidRPr="0037493F">
        <w:rPr>
          <w:rFonts w:ascii="Times New Roman" w:hAnsi="Times New Roman" w:cs="Times New Roman"/>
          <w:sz w:val="28"/>
          <w:szCs w:val="28"/>
        </w:rPr>
        <w:t xml:space="preserve"> в подразделе 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7493F">
        <w:rPr>
          <w:rFonts w:ascii="Times New Roman" w:hAnsi="Times New Roman" w:cs="Times New Roman"/>
          <w:sz w:val="28"/>
          <w:szCs w:val="28"/>
        </w:rPr>
        <w:t>егламенты» раздела «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37493F">
        <w:rPr>
          <w:rFonts w:ascii="Times New Roman" w:hAnsi="Times New Roman" w:cs="Times New Roman"/>
          <w:sz w:val="28"/>
          <w:szCs w:val="28"/>
        </w:rPr>
        <w:t>».</w:t>
      </w:r>
    </w:p>
    <w:p w14:paraId="164C123B" w14:textId="6DE2DB0B" w:rsidR="003F0AF8" w:rsidRPr="0037493F" w:rsidRDefault="003F0AF8" w:rsidP="003F0AF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 w:rsidR="00BB139E">
        <w:rPr>
          <w:rFonts w:ascii="Times New Roman" w:hAnsi="Times New Roman" w:cs="Times New Roman"/>
          <w:sz w:val="28"/>
          <w:szCs w:val="28"/>
        </w:rPr>
        <w:t>6</w:t>
      </w:r>
      <w:r w:rsidRPr="00374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493F">
        <w:rPr>
          <w:rFonts w:ascii="Times New Roman" w:hAnsi="Times New Roman" w:cs="Times New Roman"/>
          <w:sz w:val="28"/>
          <w:szCs w:val="28"/>
        </w:rPr>
        <w:t>. Информация о порядке предоставления муниципальной услуги размещается:</w:t>
      </w:r>
    </w:p>
    <w:p w14:paraId="7F642F21" w14:textId="77777777" w:rsidR="003F0AF8" w:rsidRPr="0037493F" w:rsidRDefault="003F0AF8" w:rsidP="003F0AF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- на информационных стендах, установленных в помещениях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37493F">
        <w:rPr>
          <w:rFonts w:ascii="Times New Roman" w:hAnsi="Times New Roman" w:cs="Times New Roman"/>
          <w:sz w:val="28"/>
          <w:szCs w:val="28"/>
        </w:rPr>
        <w:t xml:space="preserve">, предназначенных для посетителей; </w:t>
      </w:r>
    </w:p>
    <w:p w14:paraId="4171130D" w14:textId="77777777" w:rsidR="003F0AF8" w:rsidRPr="0037493F" w:rsidRDefault="003F0AF8" w:rsidP="003F0AF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-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7493F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Интернет; </w:t>
      </w:r>
    </w:p>
    <w:p w14:paraId="29F4C28D" w14:textId="71876759" w:rsidR="003F0AF8" w:rsidRPr="0037493F" w:rsidRDefault="003F0AF8" w:rsidP="003F0AF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- в федеральной государственной информационной системе «Единый </w:t>
      </w:r>
      <w:r w:rsidRPr="0037493F">
        <w:rPr>
          <w:rFonts w:ascii="Times New Roman" w:hAnsi="Times New Roman" w:cs="Times New Roman"/>
          <w:sz w:val="28"/>
          <w:szCs w:val="28"/>
        </w:rPr>
        <w:lastRenderedPageBreak/>
        <w:t>портал государственных и муниципальных услуг (функций)»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9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3500">
        <w:rPr>
          <w:rFonts w:ascii="Times New Roman" w:hAnsi="Times New Roman" w:cs="Times New Roman"/>
          <w:sz w:val="28"/>
          <w:szCs w:val="28"/>
        </w:rPr>
        <w:t>Портал)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D8531F" w14:textId="32FA1402" w:rsidR="003F0AF8" w:rsidRPr="0037493F" w:rsidRDefault="003F0AF8" w:rsidP="003F0AF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 w:rsidR="00BB139E">
        <w:rPr>
          <w:rFonts w:ascii="Times New Roman" w:hAnsi="Times New Roman" w:cs="Times New Roman"/>
          <w:sz w:val="28"/>
          <w:szCs w:val="28"/>
        </w:rPr>
        <w:t>7</w:t>
      </w:r>
      <w:r w:rsidRPr="0037493F">
        <w:rPr>
          <w:rFonts w:ascii="Times New Roman" w:hAnsi="Times New Roman" w:cs="Times New Roman"/>
          <w:sz w:val="28"/>
          <w:szCs w:val="28"/>
        </w:rPr>
        <w:t>. Информация о</w:t>
      </w:r>
      <w:r>
        <w:rPr>
          <w:rFonts w:ascii="Times New Roman" w:hAnsi="Times New Roman" w:cs="Times New Roman"/>
          <w:sz w:val="28"/>
          <w:szCs w:val="28"/>
        </w:rPr>
        <w:t xml:space="preserve"> порядке предоставления</w:t>
      </w:r>
      <w:r w:rsidRPr="0037493F">
        <w:rPr>
          <w:rFonts w:ascii="Times New Roman" w:hAnsi="Times New Roman" w:cs="Times New Roman"/>
          <w:sz w:val="28"/>
          <w:szCs w:val="28"/>
        </w:rPr>
        <w:t xml:space="preserve"> муниципальной услуги содержит:</w:t>
      </w:r>
    </w:p>
    <w:p w14:paraId="5EF99311" w14:textId="77777777" w:rsidR="003F0AF8" w:rsidRPr="0037493F" w:rsidRDefault="003F0AF8" w:rsidP="003F0AF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извлечения из нормативных правовых актов, устанавливающих порядок и условия предоставления муниципальной услуги;</w:t>
      </w:r>
    </w:p>
    <w:p w14:paraId="278BE5F8" w14:textId="77777777" w:rsidR="003F0AF8" w:rsidRPr="0037493F" w:rsidRDefault="003F0AF8" w:rsidP="003F0AF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текст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</w:t>
      </w:r>
      <w:r w:rsidRPr="0037493F">
        <w:rPr>
          <w:rFonts w:ascii="Times New Roman" w:hAnsi="Times New Roman" w:cs="Times New Roman"/>
          <w:sz w:val="28"/>
          <w:szCs w:val="28"/>
        </w:rPr>
        <w:t>егламента с приложениями;</w:t>
      </w:r>
    </w:p>
    <w:p w14:paraId="3D02190F" w14:textId="77777777" w:rsidR="003F0AF8" w:rsidRPr="0037493F" w:rsidRDefault="003F0AF8" w:rsidP="003F0AF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14:paraId="1488369C" w14:textId="77777777" w:rsidR="003F0AF8" w:rsidRPr="0037493F" w:rsidRDefault="003F0AF8" w:rsidP="003F0AF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порядок информирования о ходе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A3B033" w14:textId="77777777" w:rsidR="003F0AF8" w:rsidRPr="0037493F" w:rsidRDefault="003F0AF8" w:rsidP="003F0AF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На информацион</w:t>
      </w:r>
      <w:r>
        <w:rPr>
          <w:rFonts w:ascii="Times New Roman" w:hAnsi="Times New Roman" w:cs="Times New Roman"/>
          <w:sz w:val="28"/>
          <w:szCs w:val="28"/>
        </w:rPr>
        <w:t xml:space="preserve">ном стенде по месту нахождения Комитета </w:t>
      </w:r>
      <w:r w:rsidRPr="0037493F">
        <w:rPr>
          <w:rFonts w:ascii="Times New Roman" w:hAnsi="Times New Roman" w:cs="Times New Roman"/>
          <w:sz w:val="28"/>
          <w:szCs w:val="28"/>
        </w:rPr>
        <w:t>размещается краткая информация о предоставляемой муниципальной услуге</w:t>
      </w:r>
      <w:r>
        <w:rPr>
          <w:rFonts w:ascii="Times New Roman" w:hAnsi="Times New Roman" w:cs="Times New Roman"/>
          <w:sz w:val="28"/>
          <w:szCs w:val="28"/>
        </w:rPr>
        <w:t>, которая</w:t>
      </w:r>
      <w:r w:rsidRPr="0037493F">
        <w:rPr>
          <w:rFonts w:ascii="Times New Roman" w:hAnsi="Times New Roman" w:cs="Times New Roman"/>
          <w:sz w:val="28"/>
          <w:szCs w:val="28"/>
        </w:rPr>
        <w:t xml:space="preserve"> должна содержать:</w:t>
      </w:r>
    </w:p>
    <w:p w14:paraId="4AAB70D7" w14:textId="77777777" w:rsidR="003F0AF8" w:rsidRPr="00C60A10" w:rsidRDefault="003F0AF8" w:rsidP="003F0AF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полное наименование Комитета, его адрес, телефон;</w:t>
      </w:r>
    </w:p>
    <w:p w14:paraId="2E14B98E" w14:textId="77777777" w:rsidR="003F0AF8" w:rsidRPr="00C60A10" w:rsidRDefault="003F0AF8" w:rsidP="003F0AF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график работы и приема специалистами Комитета;</w:t>
      </w:r>
    </w:p>
    <w:p w14:paraId="6C1F4111" w14:textId="77777777" w:rsidR="003F0AF8" w:rsidRPr="00927B93" w:rsidRDefault="003F0AF8" w:rsidP="003F0AF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информацию о порядке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14:paraId="629D6A32" w14:textId="65C9A4AC" w:rsidR="003B0296" w:rsidRDefault="003B0296" w:rsidP="00001702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history="1">
        <w:r w:rsidRPr="0001380B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  <w:r w:rsidR="004416B5">
          <w:rPr>
            <w:rFonts w:ascii="Times New Roman" w:hAnsi="Times New Roman" w:cs="Times New Roman"/>
            <w:sz w:val="28"/>
            <w:szCs w:val="28"/>
            <w:lang w:val="en-US"/>
          </w:rPr>
          <w:t>II</w:t>
        </w:r>
      </w:hyperlink>
      <w:r w:rsidRPr="0001380B">
        <w:rPr>
          <w:rFonts w:ascii="Times New Roman" w:hAnsi="Times New Roman" w:cs="Times New Roman"/>
          <w:sz w:val="28"/>
          <w:szCs w:val="28"/>
        </w:rPr>
        <w:t xml:space="preserve"> </w:t>
      </w:r>
      <w:r w:rsidR="004A259C" w:rsidRPr="0001380B">
        <w:rPr>
          <w:rFonts w:ascii="Times New Roman" w:hAnsi="Times New Roman" w:cs="Times New Roman"/>
          <w:sz w:val="28"/>
          <w:szCs w:val="28"/>
        </w:rPr>
        <w:t>«</w:t>
      </w:r>
      <w:r w:rsidRPr="0001380B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="004A259C" w:rsidRPr="0001380B">
        <w:rPr>
          <w:rFonts w:ascii="Times New Roman" w:hAnsi="Times New Roman" w:cs="Times New Roman"/>
          <w:sz w:val="28"/>
          <w:szCs w:val="28"/>
        </w:rPr>
        <w:t>»</w:t>
      </w:r>
      <w:r w:rsidRPr="0001380B">
        <w:rPr>
          <w:rFonts w:ascii="Times New Roman" w:hAnsi="Times New Roman" w:cs="Times New Roman"/>
          <w:sz w:val="28"/>
          <w:szCs w:val="28"/>
        </w:rPr>
        <w:t>:</w:t>
      </w:r>
    </w:p>
    <w:p w14:paraId="1943F1D1" w14:textId="55DC9EFC" w:rsidR="004416B5" w:rsidRPr="00BB139E" w:rsidRDefault="00923B81" w:rsidP="007B4BC7">
      <w:pPr>
        <w:pStyle w:val="a7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9E">
        <w:rPr>
          <w:rFonts w:ascii="Times New Roman" w:hAnsi="Times New Roman" w:cs="Times New Roman"/>
          <w:sz w:val="28"/>
          <w:szCs w:val="28"/>
        </w:rPr>
        <w:t>П</w:t>
      </w:r>
      <w:r w:rsidR="004416B5" w:rsidRPr="00BB139E">
        <w:rPr>
          <w:rFonts w:ascii="Times New Roman" w:hAnsi="Times New Roman" w:cs="Times New Roman"/>
          <w:sz w:val="28"/>
          <w:szCs w:val="28"/>
        </w:rPr>
        <w:t xml:space="preserve">ункт 2.2 </w:t>
      </w:r>
      <w:r w:rsidR="00BB139E" w:rsidRPr="00BB139E">
        <w:rPr>
          <w:rFonts w:ascii="Times New Roman" w:hAnsi="Times New Roman" w:cs="Times New Roman"/>
          <w:sz w:val="28"/>
          <w:szCs w:val="28"/>
        </w:rPr>
        <w:t>подраздела «Наименование органа местного самоуправления (организации),</w:t>
      </w:r>
      <w:r w:rsidR="00BB139E">
        <w:rPr>
          <w:rFonts w:ascii="Times New Roman" w:hAnsi="Times New Roman" w:cs="Times New Roman"/>
          <w:sz w:val="28"/>
          <w:szCs w:val="28"/>
        </w:rPr>
        <w:t xml:space="preserve"> </w:t>
      </w:r>
      <w:r w:rsidR="00BB139E" w:rsidRPr="00BB139E"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  <w:r w:rsidR="00BB139E">
        <w:rPr>
          <w:rFonts w:ascii="Times New Roman" w:hAnsi="Times New Roman" w:cs="Times New Roman"/>
          <w:sz w:val="28"/>
          <w:szCs w:val="28"/>
        </w:rPr>
        <w:t xml:space="preserve">» </w:t>
      </w:r>
      <w:r w:rsidR="004416B5" w:rsidRPr="00BB139E">
        <w:rPr>
          <w:rFonts w:ascii="Times New Roman" w:hAnsi="Times New Roman" w:cs="Times New Roman"/>
          <w:sz w:val="28"/>
          <w:szCs w:val="28"/>
        </w:rPr>
        <w:t>изложить в сле</w:t>
      </w:r>
      <w:r w:rsidR="00001702" w:rsidRPr="00BB139E">
        <w:rPr>
          <w:rFonts w:ascii="Times New Roman" w:hAnsi="Times New Roman" w:cs="Times New Roman"/>
          <w:sz w:val="28"/>
          <w:szCs w:val="28"/>
        </w:rPr>
        <w:t>ду</w:t>
      </w:r>
      <w:r w:rsidR="004416B5" w:rsidRPr="00BB139E">
        <w:rPr>
          <w:rFonts w:ascii="Times New Roman" w:hAnsi="Times New Roman" w:cs="Times New Roman"/>
          <w:sz w:val="28"/>
          <w:szCs w:val="28"/>
        </w:rPr>
        <w:t xml:space="preserve">ющей редакции: </w:t>
      </w:r>
    </w:p>
    <w:p w14:paraId="1C6B9FF9" w14:textId="75110D8E" w:rsidR="004416B5" w:rsidRPr="008A3500" w:rsidRDefault="004416B5" w:rsidP="000017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500">
        <w:rPr>
          <w:rFonts w:ascii="Times New Roman" w:hAnsi="Times New Roman" w:cs="Times New Roman"/>
          <w:sz w:val="28"/>
          <w:szCs w:val="28"/>
        </w:rPr>
        <w:t>«2.2. Наименование органа, предоставляющего муниципальную услугу, - администрация городского округа Кохма в лице комитета по управлению муниципальным имуществом и муниципальным   заказам администрации городского округа Кохма (далее – Уполномоченный орган).».</w:t>
      </w:r>
    </w:p>
    <w:p w14:paraId="117FB887" w14:textId="1419E4EF" w:rsidR="002039CD" w:rsidRPr="008A3500" w:rsidRDefault="00001702" w:rsidP="002039CD">
      <w:pPr>
        <w:pStyle w:val="a7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500">
        <w:rPr>
          <w:rFonts w:ascii="Times New Roman" w:hAnsi="Times New Roman" w:cs="Times New Roman"/>
          <w:sz w:val="28"/>
          <w:szCs w:val="28"/>
        </w:rPr>
        <w:t>П</w:t>
      </w:r>
      <w:r w:rsidR="004416B5" w:rsidRPr="008A3500">
        <w:rPr>
          <w:rFonts w:ascii="Times New Roman" w:hAnsi="Times New Roman" w:cs="Times New Roman"/>
          <w:sz w:val="28"/>
          <w:szCs w:val="28"/>
        </w:rPr>
        <w:t>одраздел «</w:t>
      </w:r>
      <w:r w:rsidR="001D21E6" w:rsidRPr="008A3500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  <w:r w:rsidR="004416B5" w:rsidRPr="008A3500"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14:paraId="0BCC1D64" w14:textId="79B1854A" w:rsidR="00BB139E" w:rsidRPr="00BB139E" w:rsidRDefault="000E7D23" w:rsidP="007B4BC7">
      <w:pPr>
        <w:pStyle w:val="a7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</w:t>
      </w:r>
      <w:r w:rsidRPr="008A3500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A3500">
        <w:rPr>
          <w:rFonts w:ascii="Times New Roman" w:hAnsi="Times New Roman" w:cs="Times New Roman"/>
          <w:sz w:val="28"/>
          <w:szCs w:val="28"/>
        </w:rPr>
        <w:t xml:space="preserve"> 2.21 </w:t>
      </w:r>
      <w:r w:rsidRPr="00BB139E">
        <w:rPr>
          <w:rFonts w:ascii="Times New Roman" w:hAnsi="Times New Roman" w:cs="Times New Roman"/>
          <w:sz w:val="28"/>
          <w:szCs w:val="28"/>
        </w:rPr>
        <w:t>подраздел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139E">
        <w:rPr>
          <w:rFonts w:ascii="Times New Roman" w:hAnsi="Times New Roman" w:cs="Times New Roman"/>
          <w:sz w:val="28"/>
          <w:szCs w:val="28"/>
        </w:rPr>
        <w:t xml:space="preserve"> «Срок и порядок регистрации запроса Заявителя о предоставлении муниципальной услуги,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39E">
        <w:rPr>
          <w:rFonts w:ascii="Times New Roman" w:hAnsi="Times New Roman" w:cs="Times New Roman"/>
          <w:sz w:val="28"/>
          <w:szCs w:val="28"/>
        </w:rPr>
        <w:t>в электронной форме</w:t>
      </w:r>
      <w:r>
        <w:rPr>
          <w:rFonts w:ascii="Times New Roman" w:hAnsi="Times New Roman" w:cs="Times New Roman"/>
          <w:sz w:val="28"/>
          <w:szCs w:val="28"/>
        </w:rPr>
        <w:t>» слова «</w:t>
      </w:r>
      <w:r w:rsidRPr="00BB139E">
        <w:rPr>
          <w:rFonts w:ascii="Times New Roman" w:hAnsi="Times New Roman" w:cs="Times New Roman"/>
          <w:sz w:val="28"/>
          <w:szCs w:val="28"/>
        </w:rPr>
        <w:t>не позднее 1 (одного) рабочего дня, следующего за днем его поступления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0E7D23">
        <w:rPr>
          <w:rFonts w:ascii="Times New Roman" w:hAnsi="Times New Roman" w:cs="Times New Roman"/>
          <w:sz w:val="28"/>
          <w:szCs w:val="28"/>
        </w:rPr>
        <w:t>в день поступления заявления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134717D" w14:textId="335F5219" w:rsidR="00DE2728" w:rsidRPr="008A3500" w:rsidRDefault="000E7D23" w:rsidP="007B4BC7">
      <w:pPr>
        <w:pStyle w:val="a7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1.2.4. </w:t>
      </w:r>
      <w:r w:rsidR="00DE2728" w:rsidRPr="008A3500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71521A" w:rsidRPr="008A3500">
        <w:rPr>
          <w:rFonts w:ascii="Times New Roman" w:hAnsi="Times New Roman" w:cs="Times New Roman"/>
          <w:sz w:val="28"/>
          <w:szCs w:val="28"/>
        </w:rPr>
        <w:t>одиннадцатый</w:t>
      </w:r>
      <w:r w:rsidR="00DE2728" w:rsidRPr="008A3500">
        <w:rPr>
          <w:rFonts w:ascii="Times New Roman" w:hAnsi="Times New Roman" w:cs="Times New Roman"/>
          <w:sz w:val="28"/>
          <w:szCs w:val="28"/>
        </w:rPr>
        <w:t xml:space="preserve"> пункта 2.2</w:t>
      </w:r>
      <w:r>
        <w:rPr>
          <w:rFonts w:ascii="Times New Roman" w:hAnsi="Times New Roman" w:cs="Times New Roman"/>
          <w:sz w:val="28"/>
          <w:szCs w:val="28"/>
        </w:rPr>
        <w:t xml:space="preserve">3 подраздела «Требования к помещениям, в которых предоставляется муниципальная услуга» </w:t>
      </w:r>
      <w:r w:rsidR="00DE2728" w:rsidRPr="008A350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95CBB35" w14:textId="77777777" w:rsidR="008A3500" w:rsidRDefault="00DE2728" w:rsidP="008A350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500">
        <w:rPr>
          <w:rFonts w:ascii="Times New Roman" w:hAnsi="Times New Roman" w:cs="Times New Roman"/>
          <w:sz w:val="28"/>
          <w:szCs w:val="28"/>
        </w:rPr>
        <w:t>«Помещения, в которых осуществляется предоставление муниципальной услуги, должны соответствовать требованиям действующего                                         санитарно-эпидемиологического законодательства.</w:t>
      </w:r>
      <w:r w:rsidR="001D21E6" w:rsidRPr="008A3500">
        <w:rPr>
          <w:rFonts w:ascii="Times New Roman" w:hAnsi="Times New Roman" w:cs="Times New Roman"/>
          <w:sz w:val="28"/>
          <w:szCs w:val="28"/>
        </w:rPr>
        <w:t xml:space="preserve"> Помещения, в которых предоставляется муниципальная услуга, оснащаются:</w:t>
      </w:r>
      <w:r w:rsidRPr="008A3500">
        <w:rPr>
          <w:rFonts w:ascii="Times New Roman" w:hAnsi="Times New Roman" w:cs="Times New Roman"/>
          <w:sz w:val="28"/>
          <w:szCs w:val="28"/>
        </w:rPr>
        <w:t>».</w:t>
      </w:r>
    </w:p>
    <w:p w14:paraId="2141F9CC" w14:textId="1FD1C38B" w:rsidR="008A3500" w:rsidRPr="008A3500" w:rsidRDefault="000E7D23" w:rsidP="007B4BC7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1.2.5. </w:t>
      </w:r>
      <w:r w:rsidR="004422C0">
        <w:rPr>
          <w:rFonts w:ascii="Times New Roman" w:hAnsi="Times New Roman" w:cs="Times New Roman"/>
          <w:sz w:val="28"/>
          <w:szCs w:val="28"/>
        </w:rPr>
        <w:t>П</w:t>
      </w:r>
      <w:r w:rsidR="008A3500" w:rsidRPr="008A3500">
        <w:rPr>
          <w:rFonts w:ascii="Times New Roman" w:hAnsi="Times New Roman" w:cs="Times New Roman"/>
          <w:sz w:val="28"/>
          <w:szCs w:val="28"/>
        </w:rPr>
        <w:t>одраздел «Иные требования к предоставлению м</w:t>
      </w:r>
      <w:r w:rsidR="008A3500">
        <w:rPr>
          <w:rFonts w:ascii="Times New Roman" w:hAnsi="Times New Roman" w:cs="Times New Roman"/>
          <w:sz w:val="28"/>
          <w:szCs w:val="28"/>
        </w:rPr>
        <w:t>униципальной услуги»</w:t>
      </w:r>
      <w:r w:rsidR="004422C0"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="008A3500">
        <w:rPr>
          <w:rFonts w:ascii="Times New Roman" w:hAnsi="Times New Roman" w:cs="Times New Roman"/>
          <w:sz w:val="28"/>
          <w:szCs w:val="28"/>
        </w:rPr>
        <w:t xml:space="preserve"> пунктом 2.31</w:t>
      </w:r>
      <w:r w:rsidR="008A3500" w:rsidRPr="008A350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7B18C3A6" w14:textId="7D914294" w:rsidR="008A3500" w:rsidRDefault="008A3500" w:rsidP="008A35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«2.31. </w:t>
      </w:r>
      <w:r w:rsidRPr="00001702">
        <w:rPr>
          <w:rFonts w:ascii="Times New Roman" w:hAnsi="Times New Roman" w:cs="Times New Roman"/>
          <w:sz w:val="28"/>
          <w:szCs w:val="28"/>
        </w:rPr>
        <w:t>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</w:t>
      </w:r>
      <w:r w:rsidR="000E7D23">
        <w:rPr>
          <w:rFonts w:ascii="Times New Roman" w:hAnsi="Times New Roman" w:cs="Times New Roman"/>
          <w:sz w:val="28"/>
          <w:szCs w:val="28"/>
        </w:rPr>
        <w:t>, предоставляющий муниципальную услугу, или МФЦ</w:t>
      </w:r>
      <w:r w:rsidRPr="00001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не более </w:t>
      </w:r>
      <w:r w:rsidRPr="00001702">
        <w:rPr>
          <w:rFonts w:ascii="Times New Roman" w:hAnsi="Times New Roman" w:cs="Times New Roman"/>
          <w:sz w:val="28"/>
          <w:szCs w:val="28"/>
        </w:rPr>
        <w:t>15 минут.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E13E360" w14:textId="4D476C62" w:rsidR="00DE2728" w:rsidRPr="008A3500" w:rsidRDefault="00DE2728" w:rsidP="008A3500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500">
        <w:rPr>
          <w:rFonts w:ascii="Times New Roman" w:hAnsi="Times New Roman" w:cs="Times New Roman"/>
          <w:sz w:val="28"/>
          <w:szCs w:val="28"/>
        </w:rPr>
        <w:t>Раздел</w:t>
      </w:r>
      <w:r w:rsidR="000E7D23">
        <w:rPr>
          <w:rFonts w:ascii="Times New Roman" w:hAnsi="Times New Roman" w:cs="Times New Roman"/>
          <w:sz w:val="28"/>
          <w:szCs w:val="28"/>
        </w:rPr>
        <w:t>ы</w:t>
      </w:r>
      <w:r w:rsidRPr="008A3500">
        <w:rPr>
          <w:rFonts w:ascii="Times New Roman" w:hAnsi="Times New Roman" w:cs="Times New Roman"/>
          <w:sz w:val="28"/>
          <w:szCs w:val="28"/>
        </w:rPr>
        <w:t xml:space="preserve"> </w:t>
      </w:r>
      <w:r w:rsidRPr="008A350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A3500">
        <w:rPr>
          <w:rFonts w:ascii="Times New Roman" w:hAnsi="Times New Roman" w:cs="Times New Roman"/>
          <w:sz w:val="28"/>
          <w:szCs w:val="28"/>
        </w:rPr>
        <w:t xml:space="preserve"> «</w:t>
      </w:r>
      <w:r w:rsidR="001D21E6" w:rsidRPr="008A3500">
        <w:rPr>
          <w:rFonts w:ascii="Times New Roman" w:hAnsi="Times New Roman" w:cs="Times New Roman"/>
          <w:sz w:val="28"/>
          <w:szCs w:val="28"/>
        </w:rPr>
        <w:t>Формы контроля за исполнением настоящего Административного регламента</w:t>
      </w:r>
      <w:r w:rsidRPr="008A3500">
        <w:rPr>
          <w:rFonts w:ascii="Times New Roman" w:hAnsi="Times New Roman" w:cs="Times New Roman"/>
          <w:sz w:val="28"/>
          <w:szCs w:val="28"/>
        </w:rPr>
        <w:t>»</w:t>
      </w:r>
      <w:r w:rsidR="004422C0">
        <w:rPr>
          <w:rFonts w:ascii="Times New Roman" w:hAnsi="Times New Roman" w:cs="Times New Roman"/>
          <w:sz w:val="28"/>
          <w:szCs w:val="28"/>
        </w:rPr>
        <w:t>,</w:t>
      </w:r>
      <w:r w:rsidRPr="008A3500">
        <w:rPr>
          <w:rFonts w:ascii="Times New Roman" w:hAnsi="Times New Roman" w:cs="Times New Roman"/>
          <w:sz w:val="28"/>
          <w:szCs w:val="28"/>
        </w:rPr>
        <w:t xml:space="preserve"> </w:t>
      </w:r>
      <w:r w:rsidRPr="008A350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A3500">
        <w:rPr>
          <w:rFonts w:ascii="Times New Roman" w:hAnsi="Times New Roman" w:cs="Times New Roman"/>
          <w:sz w:val="28"/>
          <w:szCs w:val="28"/>
        </w:rPr>
        <w:t xml:space="preserve"> «</w:t>
      </w:r>
      <w:r w:rsidR="008A3500" w:rsidRPr="008A3500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МКУ «УАЗУК г.о. Кохма», МФЦ, организаций, указанных в части 1.1 статьи 16 Федерального закона № 210-ФЗ, а также их должностных лиц, муниципальных служащих, работников</w:t>
      </w:r>
      <w:r w:rsidRPr="008A3500">
        <w:rPr>
          <w:rFonts w:ascii="Times New Roman" w:hAnsi="Times New Roman" w:cs="Times New Roman"/>
          <w:sz w:val="28"/>
          <w:szCs w:val="28"/>
        </w:rPr>
        <w:t>» признать утратившими силу.</w:t>
      </w:r>
    </w:p>
    <w:p w14:paraId="3D67FE9F" w14:textId="1940ED33" w:rsidR="00696BDD" w:rsidRPr="008A3500" w:rsidRDefault="00C51A75" w:rsidP="008A35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500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96BDD" w:rsidRPr="008A3500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газете «Кохомский вестник» и разместить на официальном сайте </w:t>
      </w:r>
      <w:r w:rsidR="00E738F2" w:rsidRPr="008A350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96BDD" w:rsidRPr="008A3500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Интернет. </w:t>
      </w:r>
    </w:p>
    <w:p w14:paraId="00D5630A" w14:textId="77777777" w:rsidR="00B36DD3" w:rsidRPr="00927B93" w:rsidRDefault="00B36DD3" w:rsidP="00B36D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72515" w14:textId="77777777" w:rsidR="009671EB" w:rsidRPr="00927B93" w:rsidRDefault="009671EB" w:rsidP="00B36D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7FEA3" w14:textId="77777777" w:rsidR="00696BDD" w:rsidRDefault="00696BDD" w:rsidP="00696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3D67FEA4" w14:textId="3A94FB11" w:rsidR="004C2DBC" w:rsidRDefault="00696BDD" w:rsidP="00696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 Кохма</w:t>
      </w:r>
      <w:r w:rsidRPr="000102A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36DD3">
        <w:rPr>
          <w:rFonts w:ascii="Times New Roman" w:hAnsi="Times New Roman" w:cs="Times New Roman"/>
          <w:b/>
          <w:sz w:val="28"/>
          <w:szCs w:val="28"/>
        </w:rPr>
        <w:t xml:space="preserve">                              М.А. Комиссаров</w:t>
      </w:r>
    </w:p>
    <w:p w14:paraId="1AA3E94C" w14:textId="77777777" w:rsidR="00B36DD3" w:rsidRDefault="00B36DD3" w:rsidP="00696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ED8E2C" w14:textId="77777777" w:rsidR="00B36DD3" w:rsidRDefault="00B36DD3" w:rsidP="00696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67FF6B" w14:textId="08A9D39D" w:rsidR="00716FBA" w:rsidRPr="00696BDD" w:rsidRDefault="00716FBA" w:rsidP="00B36DD3">
      <w:pPr>
        <w:pStyle w:val="ConsPlusNonformat"/>
        <w:jc w:val="both"/>
      </w:pPr>
    </w:p>
    <w:sectPr w:rsidR="00716FBA" w:rsidRPr="00696BDD" w:rsidSect="006D3C86">
      <w:footerReference w:type="default" r:id="rId13"/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1766B" w14:textId="77777777" w:rsidR="003D25D1" w:rsidRDefault="003D25D1" w:rsidP="00663A87">
      <w:pPr>
        <w:spacing w:after="0" w:line="240" w:lineRule="auto"/>
      </w:pPr>
      <w:r>
        <w:separator/>
      </w:r>
    </w:p>
  </w:endnote>
  <w:endnote w:type="continuationSeparator" w:id="0">
    <w:p w14:paraId="1F628C18" w14:textId="77777777" w:rsidR="003D25D1" w:rsidRDefault="003D25D1" w:rsidP="00663A87">
      <w:pPr>
        <w:spacing w:after="0" w:line="240" w:lineRule="auto"/>
      </w:pPr>
      <w:r>
        <w:continuationSeparator/>
      </w:r>
    </w:p>
  </w:endnote>
  <w:endnote w:type="continuationNotice" w:id="1">
    <w:p w14:paraId="39EBFF52" w14:textId="77777777" w:rsidR="003D25D1" w:rsidRDefault="003D25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130874"/>
      <w:docPartObj>
        <w:docPartGallery w:val="Page Numbers (Bottom of Page)"/>
        <w:docPartUnique/>
      </w:docPartObj>
    </w:sdtPr>
    <w:sdtEndPr/>
    <w:sdtContent>
      <w:p w14:paraId="638F5E18" w14:textId="0BEDCED3" w:rsidR="00A860D2" w:rsidRDefault="00A860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DC2">
          <w:rPr>
            <w:noProof/>
          </w:rPr>
          <w:t>5</w:t>
        </w:r>
        <w:r>
          <w:fldChar w:fldCharType="end"/>
        </w:r>
      </w:p>
    </w:sdtContent>
  </w:sdt>
  <w:p w14:paraId="2651C107" w14:textId="77777777" w:rsidR="00A860D2" w:rsidRDefault="00A860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9D180" w14:textId="77777777" w:rsidR="003D25D1" w:rsidRDefault="003D25D1" w:rsidP="00663A87">
      <w:pPr>
        <w:spacing w:after="0" w:line="240" w:lineRule="auto"/>
      </w:pPr>
      <w:r>
        <w:separator/>
      </w:r>
    </w:p>
  </w:footnote>
  <w:footnote w:type="continuationSeparator" w:id="0">
    <w:p w14:paraId="3E1C00A9" w14:textId="77777777" w:rsidR="003D25D1" w:rsidRDefault="003D25D1" w:rsidP="00663A87">
      <w:pPr>
        <w:spacing w:after="0" w:line="240" w:lineRule="auto"/>
      </w:pPr>
      <w:r>
        <w:continuationSeparator/>
      </w:r>
    </w:p>
  </w:footnote>
  <w:footnote w:type="continuationNotice" w:id="1">
    <w:p w14:paraId="0F8D6BC7" w14:textId="77777777" w:rsidR="003D25D1" w:rsidRDefault="003D25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131"/>
    <w:multiLevelType w:val="multilevel"/>
    <w:tmpl w:val="9F201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C05171C"/>
    <w:multiLevelType w:val="hybridMultilevel"/>
    <w:tmpl w:val="84E24E06"/>
    <w:lvl w:ilvl="0" w:tplc="50CE74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0D5C0E"/>
    <w:multiLevelType w:val="hybridMultilevel"/>
    <w:tmpl w:val="B55862BC"/>
    <w:lvl w:ilvl="0" w:tplc="104A67E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A0556F"/>
    <w:multiLevelType w:val="multilevel"/>
    <w:tmpl w:val="9F201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E885465"/>
    <w:multiLevelType w:val="hybridMultilevel"/>
    <w:tmpl w:val="68D0562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AB56B05"/>
    <w:multiLevelType w:val="multilevel"/>
    <w:tmpl w:val="9F201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DAA730A"/>
    <w:multiLevelType w:val="hybridMultilevel"/>
    <w:tmpl w:val="4DEA879E"/>
    <w:lvl w:ilvl="0" w:tplc="6478A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4078CA"/>
    <w:multiLevelType w:val="hybridMultilevel"/>
    <w:tmpl w:val="AA4C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F0CB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58E4B53"/>
    <w:multiLevelType w:val="hybridMultilevel"/>
    <w:tmpl w:val="4E860116"/>
    <w:lvl w:ilvl="0" w:tplc="E5A22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A8614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B320732"/>
    <w:multiLevelType w:val="multilevel"/>
    <w:tmpl w:val="BCCC5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4"/>
  </w:num>
  <w:num w:numId="5">
    <w:abstractNumId w:val="7"/>
  </w:num>
  <w:num w:numId="6">
    <w:abstractNumId w:val="11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87"/>
    <w:rsid w:val="00000304"/>
    <w:rsid w:val="00001702"/>
    <w:rsid w:val="000039C6"/>
    <w:rsid w:val="00003A4E"/>
    <w:rsid w:val="00011F82"/>
    <w:rsid w:val="0001380B"/>
    <w:rsid w:val="0002007B"/>
    <w:rsid w:val="000202EF"/>
    <w:rsid w:val="00065359"/>
    <w:rsid w:val="0007648B"/>
    <w:rsid w:val="00085ED7"/>
    <w:rsid w:val="000E1A7E"/>
    <w:rsid w:val="000E2E80"/>
    <w:rsid w:val="000E38B3"/>
    <w:rsid w:val="000E7D23"/>
    <w:rsid w:val="00121742"/>
    <w:rsid w:val="00125CAB"/>
    <w:rsid w:val="00130454"/>
    <w:rsid w:val="00157D5F"/>
    <w:rsid w:val="00177BFA"/>
    <w:rsid w:val="00187E22"/>
    <w:rsid w:val="00192A6B"/>
    <w:rsid w:val="001A599A"/>
    <w:rsid w:val="001A686F"/>
    <w:rsid w:val="001D102D"/>
    <w:rsid w:val="001D21E6"/>
    <w:rsid w:val="00201B27"/>
    <w:rsid w:val="002039CD"/>
    <w:rsid w:val="00225D41"/>
    <w:rsid w:val="00230CF5"/>
    <w:rsid w:val="002324AC"/>
    <w:rsid w:val="00294C80"/>
    <w:rsid w:val="00296B7E"/>
    <w:rsid w:val="002971D6"/>
    <w:rsid w:val="002B1D12"/>
    <w:rsid w:val="002C4133"/>
    <w:rsid w:val="002E37EC"/>
    <w:rsid w:val="002F6D21"/>
    <w:rsid w:val="0030363E"/>
    <w:rsid w:val="00303B9D"/>
    <w:rsid w:val="00321009"/>
    <w:rsid w:val="00340B48"/>
    <w:rsid w:val="0035491B"/>
    <w:rsid w:val="003566D1"/>
    <w:rsid w:val="003772F2"/>
    <w:rsid w:val="00380AFF"/>
    <w:rsid w:val="00383D25"/>
    <w:rsid w:val="00391BA3"/>
    <w:rsid w:val="00393B06"/>
    <w:rsid w:val="003A10B9"/>
    <w:rsid w:val="003B0296"/>
    <w:rsid w:val="003C3668"/>
    <w:rsid w:val="003D25D1"/>
    <w:rsid w:val="003D754A"/>
    <w:rsid w:val="003E3769"/>
    <w:rsid w:val="003F0AF8"/>
    <w:rsid w:val="00414FEB"/>
    <w:rsid w:val="00437345"/>
    <w:rsid w:val="004416B5"/>
    <w:rsid w:val="00441784"/>
    <w:rsid w:val="004422C0"/>
    <w:rsid w:val="004A071B"/>
    <w:rsid w:val="004A259C"/>
    <w:rsid w:val="004C02A0"/>
    <w:rsid w:val="004C2DBC"/>
    <w:rsid w:val="004F6D0D"/>
    <w:rsid w:val="00503DD5"/>
    <w:rsid w:val="0051043B"/>
    <w:rsid w:val="005276F1"/>
    <w:rsid w:val="00556CDD"/>
    <w:rsid w:val="00587902"/>
    <w:rsid w:val="005A7E4F"/>
    <w:rsid w:val="005B550A"/>
    <w:rsid w:val="005C60AD"/>
    <w:rsid w:val="005D05F6"/>
    <w:rsid w:val="005F6EBB"/>
    <w:rsid w:val="006023A6"/>
    <w:rsid w:val="0061403B"/>
    <w:rsid w:val="006213B4"/>
    <w:rsid w:val="00635D9D"/>
    <w:rsid w:val="00663A87"/>
    <w:rsid w:val="0067281A"/>
    <w:rsid w:val="00696BDD"/>
    <w:rsid w:val="006A357D"/>
    <w:rsid w:val="006D3C86"/>
    <w:rsid w:val="006E0F4C"/>
    <w:rsid w:val="006E33D9"/>
    <w:rsid w:val="006E4528"/>
    <w:rsid w:val="00700A06"/>
    <w:rsid w:val="007145DC"/>
    <w:rsid w:val="0071521A"/>
    <w:rsid w:val="00716FBA"/>
    <w:rsid w:val="007369B5"/>
    <w:rsid w:val="007455C0"/>
    <w:rsid w:val="00751F94"/>
    <w:rsid w:val="007625DB"/>
    <w:rsid w:val="0076788E"/>
    <w:rsid w:val="007818C5"/>
    <w:rsid w:val="007B4806"/>
    <w:rsid w:val="007B4BC7"/>
    <w:rsid w:val="007B720E"/>
    <w:rsid w:val="007C3C2D"/>
    <w:rsid w:val="007D3DCC"/>
    <w:rsid w:val="007E3572"/>
    <w:rsid w:val="00825019"/>
    <w:rsid w:val="00834AD1"/>
    <w:rsid w:val="008449F9"/>
    <w:rsid w:val="008A3500"/>
    <w:rsid w:val="008D21A8"/>
    <w:rsid w:val="008D310D"/>
    <w:rsid w:val="008E5749"/>
    <w:rsid w:val="00907BF9"/>
    <w:rsid w:val="00923B81"/>
    <w:rsid w:val="00927B93"/>
    <w:rsid w:val="00950723"/>
    <w:rsid w:val="00951310"/>
    <w:rsid w:val="009671EB"/>
    <w:rsid w:val="009735B7"/>
    <w:rsid w:val="0098054F"/>
    <w:rsid w:val="00996752"/>
    <w:rsid w:val="009A46CF"/>
    <w:rsid w:val="009B3664"/>
    <w:rsid w:val="009C60FC"/>
    <w:rsid w:val="009E18BA"/>
    <w:rsid w:val="00A36611"/>
    <w:rsid w:val="00A4497E"/>
    <w:rsid w:val="00A630C5"/>
    <w:rsid w:val="00A65BE3"/>
    <w:rsid w:val="00A7369A"/>
    <w:rsid w:val="00A860D2"/>
    <w:rsid w:val="00AA389C"/>
    <w:rsid w:val="00AB5D84"/>
    <w:rsid w:val="00AF20C1"/>
    <w:rsid w:val="00B36DD3"/>
    <w:rsid w:val="00B37B49"/>
    <w:rsid w:val="00B37F34"/>
    <w:rsid w:val="00B67AE0"/>
    <w:rsid w:val="00B82192"/>
    <w:rsid w:val="00B90C36"/>
    <w:rsid w:val="00B9222C"/>
    <w:rsid w:val="00B92B86"/>
    <w:rsid w:val="00BB0563"/>
    <w:rsid w:val="00BB139E"/>
    <w:rsid w:val="00BD2004"/>
    <w:rsid w:val="00BD466C"/>
    <w:rsid w:val="00BF1A82"/>
    <w:rsid w:val="00C020B3"/>
    <w:rsid w:val="00C10FE0"/>
    <w:rsid w:val="00C37C5F"/>
    <w:rsid w:val="00C51A75"/>
    <w:rsid w:val="00C6572E"/>
    <w:rsid w:val="00C72C36"/>
    <w:rsid w:val="00CC0ED4"/>
    <w:rsid w:val="00CD59BD"/>
    <w:rsid w:val="00D17F12"/>
    <w:rsid w:val="00D27366"/>
    <w:rsid w:val="00D33996"/>
    <w:rsid w:val="00D4048C"/>
    <w:rsid w:val="00D4370F"/>
    <w:rsid w:val="00D45BD5"/>
    <w:rsid w:val="00D86CF3"/>
    <w:rsid w:val="00DD154E"/>
    <w:rsid w:val="00DD7195"/>
    <w:rsid w:val="00DE2728"/>
    <w:rsid w:val="00DE303C"/>
    <w:rsid w:val="00E16534"/>
    <w:rsid w:val="00E212B1"/>
    <w:rsid w:val="00E25590"/>
    <w:rsid w:val="00E2714C"/>
    <w:rsid w:val="00E738F2"/>
    <w:rsid w:val="00E82A23"/>
    <w:rsid w:val="00E85762"/>
    <w:rsid w:val="00E902AA"/>
    <w:rsid w:val="00EB6B3B"/>
    <w:rsid w:val="00F65F33"/>
    <w:rsid w:val="00F87681"/>
    <w:rsid w:val="00F91ACC"/>
    <w:rsid w:val="00FD1984"/>
    <w:rsid w:val="00FE7DC2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7F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24&amp;n=141675&amp;dst=1001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3CBB04ABCB7BF1E812D96B09F19BDF2D0B522882E714AB2E6EF176A668419F99E99AFBA5C9F358718FD3565133B6EB2950Y1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A3CBB04ABCB7BF1E812C7661F9DC7D02A040E2580E41FFC753EF721F93847CACBA9C4A2F489B8557395CF565152YD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77E952-0518-4007-8A80-0E1500BC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Татьяна Вячеславовна</dc:creator>
  <cp:lastModifiedBy>delo</cp:lastModifiedBy>
  <cp:revision>2</cp:revision>
  <dcterms:created xsi:type="dcterms:W3CDTF">2025-08-08T07:18:00Z</dcterms:created>
  <dcterms:modified xsi:type="dcterms:W3CDTF">2025-08-08T07:18:00Z</dcterms:modified>
</cp:coreProperties>
</file>