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CB26541" w14:textId="77777777" w:rsidR="00E43896" w:rsidRPr="007E0FF7" w:rsidRDefault="004D0328">
      <w:pPr>
        <w:widowControl w:val="0"/>
        <w:autoSpaceDE w:val="0"/>
        <w:jc w:val="center"/>
        <w:rPr>
          <w:rFonts w:ascii="Times" w:hAnsi="Times" w:cs="Times"/>
          <w:color w:val="000000"/>
          <w:sz w:val="28"/>
          <w:szCs w:val="28"/>
        </w:rPr>
      </w:pPr>
      <w:r w:rsidRPr="007E0FF7">
        <w:rPr>
          <w:rFonts w:ascii="Times" w:hAnsi="Times" w:cs="Times"/>
          <w:noProof/>
          <w:color w:val="000000"/>
          <w:sz w:val="20"/>
          <w:lang w:eastAsia="ru-RU"/>
        </w:rPr>
        <w:drawing>
          <wp:inline distT="0" distB="0" distL="0" distR="0" wp14:anchorId="7CFDEAE9" wp14:editId="3429D7B8">
            <wp:extent cx="6667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t="-75" r="-93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33079" w14:textId="77777777" w:rsidR="00E43896" w:rsidRPr="007E0FF7" w:rsidRDefault="00E43896">
      <w:pPr>
        <w:widowControl w:val="0"/>
        <w:autoSpaceDE w:val="0"/>
        <w:jc w:val="center"/>
        <w:rPr>
          <w:rFonts w:ascii="Times" w:hAnsi="Times" w:cs="Times"/>
          <w:color w:val="000000"/>
          <w:sz w:val="28"/>
          <w:szCs w:val="28"/>
        </w:rPr>
      </w:pPr>
    </w:p>
    <w:p w14:paraId="70C78532" w14:textId="77777777" w:rsidR="00E43896" w:rsidRPr="007E0FF7" w:rsidRDefault="00E43896">
      <w:pPr>
        <w:widowControl w:val="0"/>
        <w:autoSpaceDE w:val="0"/>
        <w:jc w:val="center"/>
        <w:rPr>
          <w:color w:val="000000"/>
        </w:rPr>
      </w:pPr>
      <w:r w:rsidRPr="007E0FF7">
        <w:rPr>
          <w:b/>
          <w:color w:val="000000"/>
          <w:sz w:val="28"/>
          <w:szCs w:val="28"/>
        </w:rPr>
        <w:t>АДМИНИСТРАЦИЯ ГОРОДСКОГО ОКРУГА КОХМА</w:t>
      </w:r>
    </w:p>
    <w:p w14:paraId="314DB6F1" w14:textId="77777777" w:rsidR="00E43896" w:rsidRPr="007E0FF7" w:rsidRDefault="00E43896">
      <w:pPr>
        <w:widowControl w:val="0"/>
        <w:autoSpaceDE w:val="0"/>
        <w:jc w:val="center"/>
        <w:rPr>
          <w:color w:val="000000"/>
        </w:rPr>
      </w:pPr>
      <w:r w:rsidRPr="007E0FF7">
        <w:rPr>
          <w:color w:val="000000"/>
          <w:sz w:val="28"/>
          <w:szCs w:val="28"/>
        </w:rPr>
        <w:t>ИВАНОВСКОЙ ОБЛАСТИ</w:t>
      </w:r>
    </w:p>
    <w:p w14:paraId="0D70050F" w14:textId="77777777" w:rsidR="00E43896" w:rsidRPr="007E0FF7" w:rsidRDefault="00E43896">
      <w:pPr>
        <w:widowControl w:val="0"/>
        <w:autoSpaceDE w:val="0"/>
        <w:jc w:val="center"/>
        <w:rPr>
          <w:color w:val="000000"/>
        </w:rPr>
      </w:pPr>
      <w:r w:rsidRPr="007E0FF7">
        <w:rPr>
          <w:color w:val="000000"/>
          <w:sz w:val="28"/>
          <w:szCs w:val="28"/>
        </w:rPr>
        <w:t>______________________________________________</w:t>
      </w:r>
    </w:p>
    <w:p w14:paraId="1D7ECB32" w14:textId="77777777" w:rsidR="00E43896" w:rsidRPr="007E0FF7" w:rsidRDefault="00E43896">
      <w:pPr>
        <w:widowControl w:val="0"/>
        <w:autoSpaceDE w:val="0"/>
        <w:jc w:val="center"/>
        <w:rPr>
          <w:color w:val="000000"/>
        </w:rPr>
      </w:pPr>
      <w:r w:rsidRPr="007E0FF7">
        <w:rPr>
          <w:b/>
          <w:color w:val="000000"/>
          <w:sz w:val="36"/>
          <w:szCs w:val="36"/>
        </w:rPr>
        <w:t xml:space="preserve"> П О С Т А Н О В Л Е Н И Е</w:t>
      </w:r>
    </w:p>
    <w:p w14:paraId="2446003A" w14:textId="77777777" w:rsidR="00E43896" w:rsidRPr="007E0FF7" w:rsidRDefault="00E43896">
      <w:pPr>
        <w:widowControl w:val="0"/>
        <w:autoSpaceDE w:val="0"/>
        <w:rPr>
          <w:b/>
          <w:color w:val="000000"/>
          <w:sz w:val="28"/>
          <w:szCs w:val="28"/>
        </w:rPr>
      </w:pPr>
    </w:p>
    <w:p w14:paraId="2C837A5A" w14:textId="36BBB66C" w:rsidR="00E43896" w:rsidRPr="007E0FF7" w:rsidRDefault="00E43896">
      <w:pPr>
        <w:widowControl w:val="0"/>
        <w:autoSpaceDE w:val="0"/>
        <w:jc w:val="center"/>
        <w:rPr>
          <w:color w:val="000000"/>
        </w:rPr>
      </w:pPr>
      <w:r w:rsidRPr="007E0FF7">
        <w:rPr>
          <w:color w:val="000000"/>
          <w:sz w:val="28"/>
          <w:szCs w:val="28"/>
        </w:rPr>
        <w:t xml:space="preserve">от </w:t>
      </w:r>
      <w:r w:rsidR="00B07E83">
        <w:rPr>
          <w:color w:val="000000"/>
          <w:sz w:val="28"/>
          <w:szCs w:val="28"/>
        </w:rPr>
        <w:t xml:space="preserve">30.01.2026 </w:t>
      </w:r>
      <w:r w:rsidR="00B07E83" w:rsidRPr="007E0FF7">
        <w:rPr>
          <w:color w:val="000000"/>
          <w:sz w:val="28"/>
          <w:szCs w:val="28"/>
        </w:rPr>
        <w:t xml:space="preserve"> </w:t>
      </w:r>
      <w:r w:rsidRPr="007E0FF7">
        <w:rPr>
          <w:color w:val="000000"/>
          <w:sz w:val="28"/>
          <w:szCs w:val="28"/>
        </w:rPr>
        <w:t xml:space="preserve">№ </w:t>
      </w:r>
      <w:r w:rsidR="00B07E83">
        <w:rPr>
          <w:color w:val="000000"/>
          <w:sz w:val="28"/>
          <w:szCs w:val="28"/>
        </w:rPr>
        <w:t>66</w:t>
      </w:r>
    </w:p>
    <w:p w14:paraId="4AF99AE6" w14:textId="77777777" w:rsidR="00E43896" w:rsidRPr="007E0FF7" w:rsidRDefault="00E43896">
      <w:pPr>
        <w:widowControl w:val="0"/>
        <w:autoSpaceDE w:val="0"/>
        <w:rPr>
          <w:color w:val="000000"/>
          <w:sz w:val="28"/>
          <w:szCs w:val="28"/>
        </w:rPr>
      </w:pPr>
    </w:p>
    <w:p w14:paraId="64B838FA" w14:textId="77777777" w:rsidR="00E43896" w:rsidRPr="007E0FF7" w:rsidRDefault="00E43896">
      <w:pPr>
        <w:widowControl w:val="0"/>
        <w:autoSpaceDE w:val="0"/>
        <w:jc w:val="center"/>
        <w:rPr>
          <w:color w:val="000000"/>
        </w:rPr>
      </w:pPr>
      <w:r w:rsidRPr="007E0FF7">
        <w:rPr>
          <w:color w:val="000000"/>
          <w:sz w:val="28"/>
          <w:szCs w:val="28"/>
        </w:rPr>
        <w:t>городской округ Кохма</w:t>
      </w:r>
    </w:p>
    <w:p w14:paraId="0A6EBD58" w14:textId="77777777" w:rsidR="00E43896" w:rsidRPr="007E0FF7" w:rsidRDefault="00E43896">
      <w:pPr>
        <w:spacing w:line="360" w:lineRule="auto"/>
        <w:jc w:val="center"/>
        <w:rPr>
          <w:color w:val="000000"/>
          <w:sz w:val="28"/>
          <w:szCs w:val="28"/>
        </w:rPr>
      </w:pPr>
    </w:p>
    <w:p w14:paraId="5562895F" w14:textId="77777777" w:rsidR="00E43896" w:rsidRPr="007E0FF7" w:rsidRDefault="00E43896">
      <w:pPr>
        <w:jc w:val="center"/>
        <w:rPr>
          <w:color w:val="000000"/>
        </w:rPr>
      </w:pPr>
      <w:r w:rsidRPr="007E0FF7">
        <w:rPr>
          <w:b/>
          <w:color w:val="000000"/>
          <w:sz w:val="28"/>
        </w:rPr>
        <w:t xml:space="preserve">О внесении изменений в постановление администрации </w:t>
      </w:r>
    </w:p>
    <w:p w14:paraId="403CE863" w14:textId="77777777" w:rsidR="001F21B6" w:rsidRPr="007E0FF7" w:rsidRDefault="00E43896" w:rsidP="004F099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E0FF7">
        <w:rPr>
          <w:b/>
          <w:color w:val="000000"/>
          <w:sz w:val="28"/>
        </w:rPr>
        <w:t xml:space="preserve">городского округа </w:t>
      </w:r>
      <w:r w:rsidRPr="005E70AA">
        <w:rPr>
          <w:b/>
          <w:color w:val="000000"/>
          <w:sz w:val="28"/>
        </w:rPr>
        <w:t xml:space="preserve">Кохма </w:t>
      </w:r>
      <w:r w:rsidR="001F21B6" w:rsidRPr="004D0328">
        <w:rPr>
          <w:b/>
          <w:color w:val="000000"/>
          <w:sz w:val="28"/>
        </w:rPr>
        <w:t>от 25.10.2024 № 645</w:t>
      </w:r>
      <w:r w:rsidR="004F0998">
        <w:rPr>
          <w:b/>
          <w:color w:val="000000"/>
          <w:sz w:val="28"/>
        </w:rPr>
        <w:t xml:space="preserve"> </w:t>
      </w:r>
      <w:r w:rsidR="001F21B6" w:rsidRPr="007E0FF7">
        <w:rPr>
          <w:color w:val="000000"/>
          <w:sz w:val="28"/>
          <w:szCs w:val="28"/>
        </w:rPr>
        <w:t>«</w:t>
      </w:r>
      <w:r w:rsidR="001F21B6" w:rsidRPr="007E0FF7">
        <w:rPr>
          <w:b/>
          <w:color w:val="000000"/>
          <w:sz w:val="28"/>
        </w:rPr>
        <w:t>Об утверждении муниципальной программы «Обеспечение качественным жильем, бытовыми и жилищно-коммунальными услугами населения и организаций городского округа Кохма»</w:t>
      </w:r>
    </w:p>
    <w:p w14:paraId="7BAC06DC" w14:textId="77777777" w:rsidR="001F21B6" w:rsidRPr="007E0FF7" w:rsidRDefault="001F21B6">
      <w:pPr>
        <w:widowControl w:val="0"/>
        <w:autoSpaceDE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bookmarkStart w:id="0" w:name="sub_1"/>
    </w:p>
    <w:p w14:paraId="11903184" w14:textId="77777777" w:rsidR="00E43896" w:rsidRPr="007E0FF7" w:rsidRDefault="00E43896">
      <w:pPr>
        <w:widowControl w:val="0"/>
        <w:autoSpaceDE w:val="0"/>
        <w:spacing w:line="360" w:lineRule="auto"/>
        <w:ind w:firstLine="708"/>
        <w:jc w:val="both"/>
        <w:rPr>
          <w:color w:val="000000"/>
        </w:rPr>
      </w:pPr>
      <w:r w:rsidRPr="007E0FF7">
        <w:rPr>
          <w:color w:val="000000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63C857B6" w14:textId="77777777" w:rsidR="00E43896" w:rsidRPr="007E0FF7" w:rsidRDefault="00E43896">
      <w:pPr>
        <w:widowControl w:val="0"/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14:paraId="17D9DB41" w14:textId="77777777" w:rsidR="00E43896" w:rsidRPr="007E0FF7" w:rsidRDefault="00E43896">
      <w:pPr>
        <w:widowControl w:val="0"/>
        <w:autoSpaceDE w:val="0"/>
        <w:spacing w:line="276" w:lineRule="auto"/>
        <w:ind w:firstLine="720"/>
        <w:rPr>
          <w:color w:val="000000"/>
        </w:rPr>
      </w:pPr>
      <w:r w:rsidRPr="007E0FF7">
        <w:rPr>
          <w:b/>
          <w:color w:val="000000"/>
          <w:sz w:val="28"/>
          <w:szCs w:val="28"/>
        </w:rPr>
        <w:t>П О С Т А Н О В Л Я Ю:</w:t>
      </w:r>
    </w:p>
    <w:p w14:paraId="1BBD02F0" w14:textId="77777777" w:rsidR="00E43896" w:rsidRPr="007E0FF7" w:rsidRDefault="00E43896">
      <w:pPr>
        <w:widowControl w:val="0"/>
        <w:autoSpaceDE w:val="0"/>
        <w:spacing w:line="276" w:lineRule="auto"/>
        <w:ind w:firstLine="720"/>
        <w:rPr>
          <w:b/>
          <w:color w:val="000000"/>
          <w:sz w:val="28"/>
          <w:szCs w:val="28"/>
        </w:rPr>
      </w:pPr>
    </w:p>
    <w:p w14:paraId="3D267F1D" w14:textId="77777777" w:rsidR="00E43896" w:rsidRPr="007E0FF7" w:rsidRDefault="00E43896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>1. Внести в постановление администрации городского округа Кохма</w:t>
      </w:r>
      <w:r w:rsidR="001F21B6" w:rsidRPr="007E0FF7">
        <w:rPr>
          <w:bCs/>
          <w:color w:val="000000"/>
          <w:sz w:val="28"/>
          <w:szCs w:val="28"/>
        </w:rPr>
        <w:t xml:space="preserve"> от 25.10.2024 № 645 «Об утверждении муниципальной программы «Обеспечение качественным жильем, бытовыми и жилищно-коммунальными услугами населения и организаций городского округа Кохма» </w:t>
      </w:r>
      <w:r w:rsidRPr="007E0FF7">
        <w:rPr>
          <w:bCs/>
          <w:color w:val="000000"/>
          <w:sz w:val="28"/>
          <w:szCs w:val="28"/>
        </w:rPr>
        <w:t>следующие изменения:</w:t>
      </w:r>
    </w:p>
    <w:p w14:paraId="08E751C8" w14:textId="77777777" w:rsidR="00E43896" w:rsidRPr="007E0FF7" w:rsidRDefault="005E70AA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="00E43896" w:rsidRPr="007E0FF7">
        <w:rPr>
          <w:bCs/>
          <w:color w:val="000000"/>
          <w:sz w:val="28"/>
          <w:szCs w:val="28"/>
        </w:rPr>
        <w:t>В приложении к постановлению:</w:t>
      </w:r>
    </w:p>
    <w:p w14:paraId="2D391BC2" w14:textId="77777777" w:rsidR="005D6704" w:rsidRDefault="00381967" w:rsidP="003627A7">
      <w:pPr>
        <w:spacing w:line="360" w:lineRule="auto"/>
        <w:ind w:firstLine="709"/>
        <w:jc w:val="both"/>
        <w:outlineLvl w:val="0"/>
        <w:rPr>
          <w:sz w:val="28"/>
          <w:szCs w:val="28"/>
          <w:lang w:eastAsia="ru-RU"/>
        </w:rPr>
      </w:pPr>
      <w:r w:rsidRPr="007E0FF7">
        <w:rPr>
          <w:bCs/>
          <w:color w:val="000000"/>
          <w:sz w:val="28"/>
          <w:szCs w:val="28"/>
        </w:rPr>
        <w:t xml:space="preserve">1.1.1. </w:t>
      </w:r>
      <w:r w:rsidR="00C9678B" w:rsidRPr="00C9678B">
        <w:rPr>
          <w:bCs/>
          <w:color w:val="000000"/>
          <w:sz w:val="28"/>
          <w:szCs w:val="28"/>
        </w:rPr>
        <w:t xml:space="preserve">Строку «2025 год» </w:t>
      </w:r>
      <w:r w:rsidR="003627A7" w:rsidRPr="003627A7">
        <w:rPr>
          <w:bCs/>
          <w:color w:val="000000"/>
          <w:sz w:val="28"/>
          <w:szCs w:val="28"/>
        </w:rPr>
        <w:t>раздел</w:t>
      </w:r>
      <w:r w:rsidR="000162F7">
        <w:rPr>
          <w:bCs/>
          <w:color w:val="000000"/>
          <w:sz w:val="28"/>
          <w:szCs w:val="28"/>
        </w:rPr>
        <w:t>а</w:t>
      </w:r>
      <w:r w:rsidR="003627A7" w:rsidRPr="003627A7">
        <w:rPr>
          <w:bCs/>
          <w:color w:val="000000"/>
          <w:sz w:val="28"/>
          <w:szCs w:val="28"/>
        </w:rPr>
        <w:t xml:space="preserve"> 1 «Паспорт муниципальной программы»</w:t>
      </w:r>
      <w:r w:rsidR="00C9678B" w:rsidRPr="00C9678B">
        <w:t xml:space="preserve"> </w:t>
      </w:r>
      <w:r w:rsidR="00C9678B" w:rsidRPr="00C9678B">
        <w:rPr>
          <w:bCs/>
          <w:color w:val="000000"/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263"/>
        <w:tblW w:w="5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559"/>
        <w:gridCol w:w="1559"/>
        <w:gridCol w:w="1136"/>
        <w:gridCol w:w="1559"/>
        <w:gridCol w:w="1587"/>
        <w:gridCol w:w="901"/>
      </w:tblGrid>
      <w:tr w:rsidR="005D299B" w:rsidRPr="005F260F" w14:paraId="2E8FF404" w14:textId="77777777" w:rsidTr="00E219D9">
        <w:tc>
          <w:tcPr>
            <w:tcW w:w="1690" w:type="dxa"/>
            <w:vAlign w:val="center"/>
          </w:tcPr>
          <w:p w14:paraId="02EA9A80" w14:textId="77777777" w:rsidR="005D299B" w:rsidRPr="00E219D9" w:rsidRDefault="005D299B" w:rsidP="005D299B">
            <w:pPr>
              <w:keepNext/>
              <w:keepLines/>
              <w:ind w:right="6"/>
              <w:rPr>
                <w:color w:val="000000"/>
                <w:szCs w:val="24"/>
              </w:rPr>
            </w:pPr>
            <w:r w:rsidRPr="00E219D9">
              <w:rPr>
                <w:color w:val="000000"/>
                <w:szCs w:val="24"/>
              </w:rPr>
              <w:t>«2025 год</w:t>
            </w:r>
          </w:p>
        </w:tc>
        <w:tc>
          <w:tcPr>
            <w:tcW w:w="1521" w:type="dxa"/>
          </w:tcPr>
          <w:p w14:paraId="7D35DCBD" w14:textId="77777777" w:rsidR="005D299B" w:rsidRPr="00E219D9" w:rsidRDefault="005D299B" w:rsidP="005D299B">
            <w:pPr>
              <w:keepNext/>
              <w:keepLines/>
              <w:ind w:right="-91"/>
              <w:jc w:val="center"/>
              <w:rPr>
                <w:color w:val="000000"/>
                <w:szCs w:val="24"/>
              </w:rPr>
            </w:pPr>
            <w:r w:rsidRPr="005D299B">
              <w:t>13 449 559,59</w:t>
            </w:r>
          </w:p>
        </w:tc>
        <w:tc>
          <w:tcPr>
            <w:tcW w:w="1521" w:type="dxa"/>
          </w:tcPr>
          <w:p w14:paraId="1662405E" w14:textId="77777777" w:rsidR="005D299B" w:rsidRPr="00E219D9" w:rsidRDefault="005D299B" w:rsidP="005D299B">
            <w:pPr>
              <w:keepNext/>
              <w:keepLines/>
              <w:ind w:right="-91"/>
              <w:jc w:val="center"/>
              <w:rPr>
                <w:color w:val="000000"/>
                <w:szCs w:val="24"/>
              </w:rPr>
            </w:pPr>
            <w:r w:rsidRPr="005D299B">
              <w:t>13 449 559,59</w:t>
            </w:r>
          </w:p>
        </w:tc>
        <w:tc>
          <w:tcPr>
            <w:tcW w:w="1108" w:type="dxa"/>
          </w:tcPr>
          <w:p w14:paraId="524C0A5F" w14:textId="77777777" w:rsidR="005D299B" w:rsidRPr="00E219D9" w:rsidRDefault="005D299B" w:rsidP="005D299B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5D299B">
              <w:t>0,00</w:t>
            </w:r>
          </w:p>
        </w:tc>
        <w:tc>
          <w:tcPr>
            <w:tcW w:w="1521" w:type="dxa"/>
          </w:tcPr>
          <w:p w14:paraId="4A36CF81" w14:textId="77777777" w:rsidR="005D299B" w:rsidRPr="00E219D9" w:rsidRDefault="005D299B" w:rsidP="005D299B">
            <w:pPr>
              <w:keepNext/>
              <w:keepLines/>
              <w:ind w:right="-136"/>
              <w:jc w:val="center"/>
              <w:rPr>
                <w:color w:val="000000"/>
                <w:szCs w:val="24"/>
              </w:rPr>
            </w:pPr>
            <w:r w:rsidRPr="005D299B">
              <w:t>10127991,39</w:t>
            </w:r>
          </w:p>
        </w:tc>
        <w:tc>
          <w:tcPr>
            <w:tcW w:w="1548" w:type="dxa"/>
          </w:tcPr>
          <w:p w14:paraId="33C35E68" w14:textId="77777777" w:rsidR="005D299B" w:rsidRPr="00E219D9" w:rsidRDefault="005D299B" w:rsidP="005D299B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5D299B">
              <w:t>3321568,20</w:t>
            </w:r>
          </w:p>
        </w:tc>
        <w:tc>
          <w:tcPr>
            <w:tcW w:w="879" w:type="dxa"/>
            <w:vAlign w:val="center"/>
          </w:tcPr>
          <w:p w14:paraId="69098DC0" w14:textId="77777777" w:rsidR="005D299B" w:rsidRPr="00E219D9" w:rsidRDefault="005D299B" w:rsidP="005D299B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E219D9">
              <w:rPr>
                <w:color w:val="000000"/>
                <w:szCs w:val="24"/>
              </w:rPr>
              <w:t>0,00»</w:t>
            </w:r>
          </w:p>
        </w:tc>
      </w:tr>
    </w:tbl>
    <w:p w14:paraId="6390FB31" w14:textId="036103F2" w:rsidR="001C22A7" w:rsidRPr="001C22A7" w:rsidRDefault="00546A2D" w:rsidP="00E219D9">
      <w:pPr>
        <w:suppressAutoHyphens w:val="0"/>
        <w:spacing w:line="360" w:lineRule="auto"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5D299B">
        <w:rPr>
          <w:bCs/>
          <w:color w:val="000000"/>
          <w:sz w:val="28"/>
          <w:szCs w:val="28"/>
        </w:rPr>
        <w:lastRenderedPageBreak/>
        <w:t>1</w:t>
      </w:r>
      <w:r w:rsidRPr="00E219D9">
        <w:rPr>
          <w:bCs/>
          <w:color w:val="000000"/>
          <w:sz w:val="28"/>
          <w:szCs w:val="28"/>
        </w:rPr>
        <w:t>.1.</w:t>
      </w:r>
      <w:r w:rsidR="002D3722" w:rsidRPr="00E219D9">
        <w:rPr>
          <w:bCs/>
          <w:color w:val="000000"/>
          <w:sz w:val="28"/>
          <w:szCs w:val="28"/>
        </w:rPr>
        <w:t>2</w:t>
      </w:r>
      <w:r w:rsidRPr="00E219D9">
        <w:rPr>
          <w:bCs/>
          <w:color w:val="000000"/>
          <w:sz w:val="28"/>
          <w:szCs w:val="28"/>
        </w:rPr>
        <w:t xml:space="preserve">. </w:t>
      </w:r>
      <w:r w:rsidR="005D299B" w:rsidRPr="00E219D9">
        <w:rPr>
          <w:bCs/>
          <w:color w:val="000000"/>
          <w:sz w:val="28"/>
          <w:szCs w:val="28"/>
        </w:rPr>
        <w:t xml:space="preserve">Строку 4 </w:t>
      </w:r>
      <w:r w:rsidR="005D299B" w:rsidRPr="00E219D9">
        <w:rPr>
          <w:sz w:val="28"/>
          <w:szCs w:val="28"/>
          <w:lang w:eastAsia="ru-RU"/>
        </w:rPr>
        <w:t>т</w:t>
      </w:r>
      <w:r w:rsidR="001C22A7" w:rsidRPr="00E219D9">
        <w:rPr>
          <w:sz w:val="28"/>
          <w:szCs w:val="28"/>
          <w:lang w:eastAsia="ru-RU"/>
        </w:rPr>
        <w:t>аблиц</w:t>
      </w:r>
      <w:r w:rsidR="004B5EA0">
        <w:rPr>
          <w:sz w:val="28"/>
          <w:szCs w:val="28"/>
          <w:lang w:eastAsia="ru-RU"/>
        </w:rPr>
        <w:t>ы</w:t>
      </w:r>
      <w:r w:rsidR="001C22A7" w:rsidRPr="00E219D9">
        <w:rPr>
          <w:sz w:val="28"/>
          <w:szCs w:val="28"/>
          <w:lang w:eastAsia="ru-RU"/>
        </w:rPr>
        <w:t xml:space="preserve"> 4 </w:t>
      </w:r>
      <w:r w:rsidR="00E028AD" w:rsidRPr="00E219D9">
        <w:rPr>
          <w:sz w:val="28"/>
          <w:szCs w:val="28"/>
          <w:lang w:eastAsia="ru-RU"/>
        </w:rPr>
        <w:t xml:space="preserve">«Целевые индикаторы (показатели) реализации Программы» </w:t>
      </w:r>
      <w:r w:rsidR="001C22A7" w:rsidRPr="00E219D9">
        <w:rPr>
          <w:sz w:val="28"/>
          <w:szCs w:val="28"/>
          <w:lang w:eastAsia="ru-RU"/>
        </w:rPr>
        <w:t>раздела 3 «Сведения о целевых индикаторах (показателях) Программы»</w:t>
      </w:r>
      <w:r w:rsidR="001C22A7" w:rsidRPr="00E219D9">
        <w:rPr>
          <w:szCs w:val="24"/>
          <w:lang w:eastAsia="ru-RU"/>
        </w:rPr>
        <w:t xml:space="preserve"> </w:t>
      </w:r>
      <w:r w:rsidR="001C22A7" w:rsidRPr="00E219D9">
        <w:rPr>
          <w:sz w:val="28"/>
          <w:szCs w:val="28"/>
          <w:lang w:eastAsia="ru-RU"/>
        </w:rPr>
        <w:t>изложить в следующей редакции:</w:t>
      </w:r>
    </w:p>
    <w:tbl>
      <w:tblPr>
        <w:tblW w:w="526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345"/>
        <w:gridCol w:w="849"/>
        <w:gridCol w:w="822"/>
        <w:gridCol w:w="800"/>
        <w:gridCol w:w="706"/>
        <w:gridCol w:w="706"/>
        <w:gridCol w:w="708"/>
        <w:gridCol w:w="741"/>
        <w:gridCol w:w="710"/>
        <w:gridCol w:w="755"/>
      </w:tblGrid>
      <w:tr w:rsidR="00C27575" w:rsidRPr="001C22A7" w14:paraId="18A74878" w14:textId="77777777" w:rsidTr="00C27575">
        <w:trPr>
          <w:trHeight w:val="827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A6A" w14:textId="77777777" w:rsidR="001C22A7" w:rsidRPr="00E219D9" w:rsidRDefault="005D299B" w:rsidP="00E219D9">
            <w:pPr>
              <w:tabs>
                <w:tab w:val="left" w:pos="284"/>
              </w:tabs>
              <w:ind w:left="360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«4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8C2" w14:textId="77777777" w:rsidR="001C22A7" w:rsidRPr="001C22A7" w:rsidRDefault="001C22A7" w:rsidP="001C22A7">
            <w:pPr>
              <w:suppressAutoHyphens w:val="0"/>
              <w:rPr>
                <w:spacing w:val="-6"/>
                <w:szCs w:val="24"/>
                <w:lang w:eastAsia="ru-RU"/>
              </w:rPr>
            </w:pPr>
            <w:r w:rsidRPr="001C22A7">
              <w:rPr>
                <w:spacing w:val="-6"/>
                <w:szCs w:val="24"/>
                <w:lang w:eastAsia="ru-RU"/>
              </w:rPr>
              <w:t>Количество граждан – собственников (нанимателей) жилых помещений в многоквартирных домах, признанных аварийными, получивших компенсацию за наем жилых помещений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CC08" w14:textId="77777777" w:rsidR="001C22A7" w:rsidRPr="001C22A7" w:rsidRDefault="00E200C6" w:rsidP="001C22A7">
            <w:pPr>
              <w:suppressAutoHyphens w:val="0"/>
              <w:jc w:val="center"/>
              <w:rPr>
                <w:spacing w:val="-6"/>
                <w:szCs w:val="24"/>
                <w:lang w:eastAsia="ru-RU"/>
              </w:rPr>
            </w:pPr>
            <w:r>
              <w:rPr>
                <w:spacing w:val="-6"/>
                <w:szCs w:val="24"/>
                <w:lang w:eastAsia="ru-RU"/>
              </w:rPr>
              <w:t>чел</w:t>
            </w:r>
            <w:r w:rsidR="001C22A7">
              <w:rPr>
                <w:spacing w:val="-6"/>
                <w:szCs w:val="24"/>
                <w:lang w:eastAsia="ru-RU"/>
              </w:rPr>
              <w:t>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04A2" w14:textId="77777777" w:rsidR="001C22A7" w:rsidRPr="001C22A7" w:rsidRDefault="001C22A7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7764" w14:textId="77777777" w:rsidR="001C22A7" w:rsidRPr="001C22A7" w:rsidRDefault="001C22A7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E8A" w14:textId="77777777" w:rsidR="001C22A7" w:rsidRPr="001C22A7" w:rsidRDefault="00C9678B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219D9">
              <w:rPr>
                <w:szCs w:val="24"/>
                <w:lang w:eastAsia="ru-RU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D9A" w14:textId="11236053" w:rsidR="001C22A7" w:rsidRPr="001C22A7" w:rsidRDefault="007662F2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EBC6" w14:textId="77777777" w:rsidR="001C22A7" w:rsidRPr="001C22A7" w:rsidRDefault="001C22A7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F8ED" w14:textId="665A7DF5" w:rsidR="001C22A7" w:rsidRPr="001C22A7" w:rsidRDefault="007662F2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7F86" w14:textId="77777777" w:rsidR="001C22A7" w:rsidRPr="001C22A7" w:rsidRDefault="001C22A7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2A7">
              <w:rPr>
                <w:szCs w:val="24"/>
                <w:lang w:eastAsia="ru-RU"/>
              </w:rPr>
              <w:t>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394E" w14:textId="77777777" w:rsidR="001C22A7" w:rsidRPr="001C22A7" w:rsidRDefault="001C22A7" w:rsidP="001C22A7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1C22A7">
              <w:rPr>
                <w:szCs w:val="24"/>
                <w:lang w:eastAsia="ru-RU"/>
              </w:rPr>
              <w:t>*</w:t>
            </w:r>
            <w:r w:rsidR="005D299B">
              <w:rPr>
                <w:szCs w:val="24"/>
                <w:lang w:eastAsia="ru-RU"/>
              </w:rPr>
              <w:t>»</w:t>
            </w:r>
          </w:p>
        </w:tc>
      </w:tr>
    </w:tbl>
    <w:p w14:paraId="6493E30E" w14:textId="77777777" w:rsidR="001C22A7" w:rsidRDefault="001C22A7" w:rsidP="002D3722">
      <w:pPr>
        <w:ind w:firstLine="708"/>
        <w:jc w:val="both"/>
        <w:rPr>
          <w:bCs/>
          <w:color w:val="000000"/>
          <w:sz w:val="28"/>
          <w:szCs w:val="28"/>
        </w:rPr>
      </w:pPr>
    </w:p>
    <w:p w14:paraId="187A8A86" w14:textId="77777777" w:rsidR="00454AD4" w:rsidRPr="00454AD4" w:rsidRDefault="00454AD4" w:rsidP="00454AD4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454AD4">
        <w:rPr>
          <w:bCs/>
          <w:color w:val="000000"/>
          <w:sz w:val="28"/>
          <w:szCs w:val="28"/>
          <w:lang w:eastAsia="ru-RU"/>
        </w:rPr>
        <w:t xml:space="preserve">1.2. В приложении 1 к муниципальной программе городского округа Кохма «Обеспечение качественным жильем, бытовыми и жилищно-коммунальными услугами населения и организаций городского округа Кохма»: </w:t>
      </w:r>
    </w:p>
    <w:p w14:paraId="3020E284" w14:textId="77777777" w:rsidR="00634EB8" w:rsidRPr="007E0FF7" w:rsidRDefault="00C27575" w:rsidP="00C9678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>2</w:t>
      </w:r>
      <w:r w:rsidRPr="007E0FF7">
        <w:rPr>
          <w:bCs/>
          <w:color w:val="000000"/>
          <w:sz w:val="28"/>
          <w:szCs w:val="28"/>
        </w:rPr>
        <w:t>.</w:t>
      </w:r>
      <w:r w:rsidR="00C9678B">
        <w:rPr>
          <w:bCs/>
          <w:color w:val="000000"/>
          <w:sz w:val="28"/>
          <w:szCs w:val="28"/>
        </w:rPr>
        <w:t>1</w:t>
      </w:r>
      <w:r w:rsidRPr="007E0FF7">
        <w:rPr>
          <w:bCs/>
          <w:color w:val="000000"/>
          <w:sz w:val="28"/>
          <w:szCs w:val="28"/>
        </w:rPr>
        <w:t xml:space="preserve">. </w:t>
      </w:r>
      <w:r w:rsidR="00C9678B" w:rsidRPr="00C9678B">
        <w:rPr>
          <w:bCs/>
          <w:color w:val="000000"/>
          <w:sz w:val="28"/>
          <w:szCs w:val="28"/>
        </w:rPr>
        <w:t>Строку «2025 год»</w:t>
      </w:r>
      <w:r w:rsidR="00C9678B">
        <w:rPr>
          <w:bCs/>
          <w:color w:val="000000"/>
          <w:sz w:val="28"/>
          <w:szCs w:val="28"/>
        </w:rPr>
        <w:t xml:space="preserve"> </w:t>
      </w:r>
      <w:r w:rsidRPr="003627A7">
        <w:rPr>
          <w:bCs/>
          <w:color w:val="000000"/>
          <w:sz w:val="28"/>
          <w:szCs w:val="28"/>
        </w:rPr>
        <w:t>раздел</w:t>
      </w:r>
      <w:r w:rsidR="000162F7">
        <w:rPr>
          <w:bCs/>
          <w:color w:val="000000"/>
          <w:sz w:val="28"/>
          <w:szCs w:val="28"/>
        </w:rPr>
        <w:t>а</w:t>
      </w:r>
      <w:r w:rsidRPr="003627A7">
        <w:rPr>
          <w:bCs/>
          <w:color w:val="000000"/>
          <w:sz w:val="28"/>
          <w:szCs w:val="28"/>
        </w:rPr>
        <w:t xml:space="preserve"> 1 «</w:t>
      </w:r>
      <w:r w:rsidRPr="00C27575">
        <w:rPr>
          <w:bCs/>
          <w:color w:val="000000"/>
          <w:sz w:val="28"/>
          <w:szCs w:val="28"/>
        </w:rPr>
        <w:t>Паспорт подпрограммы муниципальной</w:t>
      </w:r>
      <w:r w:rsidR="00C9678B">
        <w:rPr>
          <w:bCs/>
          <w:color w:val="000000"/>
          <w:sz w:val="28"/>
          <w:szCs w:val="28"/>
        </w:rPr>
        <w:t xml:space="preserve"> </w:t>
      </w:r>
      <w:r w:rsidRPr="00C27575">
        <w:rPr>
          <w:bCs/>
          <w:color w:val="000000"/>
          <w:sz w:val="28"/>
          <w:szCs w:val="28"/>
        </w:rPr>
        <w:t>программы</w:t>
      </w:r>
      <w:r w:rsidR="00C9678B">
        <w:rPr>
          <w:bCs/>
          <w:color w:val="000000"/>
          <w:sz w:val="28"/>
          <w:szCs w:val="28"/>
        </w:rPr>
        <w:t>»</w:t>
      </w:r>
      <w:r w:rsidR="00C9678B" w:rsidRPr="00C9678B">
        <w:t xml:space="preserve"> </w:t>
      </w:r>
      <w:r w:rsidR="00C9678B" w:rsidRPr="00C9678B">
        <w:rPr>
          <w:bCs/>
          <w:color w:val="000000"/>
          <w:sz w:val="28"/>
          <w:szCs w:val="28"/>
        </w:rPr>
        <w:t>изложить в следующей редакции:</w:t>
      </w:r>
    </w:p>
    <w:tbl>
      <w:tblPr>
        <w:tblW w:w="4992" w:type="pct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562"/>
        <w:gridCol w:w="1563"/>
        <w:gridCol w:w="846"/>
        <w:gridCol w:w="1472"/>
        <w:gridCol w:w="1598"/>
        <w:gridCol w:w="784"/>
      </w:tblGrid>
      <w:tr w:rsidR="005D299B" w:rsidRPr="005D299B" w14:paraId="523E3259" w14:textId="77777777" w:rsidTr="00E219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F64" w14:textId="77777777" w:rsidR="005D299B" w:rsidRPr="00E219D9" w:rsidRDefault="005D299B" w:rsidP="005D299B">
            <w:pPr>
              <w:ind w:right="6"/>
              <w:jc w:val="center"/>
              <w:rPr>
                <w:color w:val="000000"/>
                <w:szCs w:val="24"/>
              </w:rPr>
            </w:pPr>
            <w:r w:rsidRPr="00E219D9">
              <w:rPr>
                <w:color w:val="000000"/>
                <w:szCs w:val="24"/>
              </w:rPr>
              <w:t>«2025 год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D6E" w14:textId="77777777" w:rsidR="005D299B" w:rsidRPr="00E219D9" w:rsidRDefault="005D299B" w:rsidP="005D299B">
            <w:pPr>
              <w:ind w:left="-108" w:hanging="20"/>
              <w:jc w:val="center"/>
              <w:rPr>
                <w:color w:val="000000"/>
                <w:szCs w:val="24"/>
              </w:rPr>
            </w:pPr>
            <w:r w:rsidRPr="00EA6DB1">
              <w:t>3</w:t>
            </w:r>
            <w:r>
              <w:t> </w:t>
            </w:r>
            <w:r w:rsidRPr="00EA6DB1">
              <w:t>180</w:t>
            </w:r>
            <w:r>
              <w:t xml:space="preserve"> </w:t>
            </w:r>
            <w:r w:rsidRPr="00EA6DB1">
              <w:t>568,65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C7" w14:textId="77777777" w:rsidR="005D299B" w:rsidRPr="00E219D9" w:rsidRDefault="005D299B" w:rsidP="005D299B">
            <w:pPr>
              <w:ind w:left="-110" w:hanging="20"/>
              <w:jc w:val="center"/>
              <w:rPr>
                <w:color w:val="000000"/>
                <w:szCs w:val="24"/>
              </w:rPr>
            </w:pPr>
            <w:r w:rsidRPr="00EA6DB1">
              <w:t>3</w:t>
            </w:r>
            <w:r>
              <w:t> </w:t>
            </w:r>
            <w:r w:rsidRPr="00EA6DB1">
              <w:t>180</w:t>
            </w:r>
            <w:r>
              <w:t xml:space="preserve"> </w:t>
            </w:r>
            <w:r w:rsidRPr="00EA6DB1">
              <w:t>568,65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1AA" w14:textId="77777777" w:rsidR="005D299B" w:rsidRPr="00E219D9" w:rsidRDefault="005D299B" w:rsidP="005D299B">
            <w:pPr>
              <w:ind w:left="20" w:hanging="20"/>
              <w:jc w:val="center"/>
              <w:rPr>
                <w:color w:val="000000"/>
                <w:szCs w:val="24"/>
              </w:rPr>
            </w:pPr>
            <w:r w:rsidRPr="00EA6DB1">
              <w:t>0,00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BD56" w14:textId="77777777" w:rsidR="005D299B" w:rsidRPr="00E219D9" w:rsidRDefault="005D299B" w:rsidP="005D299B">
            <w:pPr>
              <w:ind w:left="20" w:hanging="20"/>
              <w:jc w:val="center"/>
              <w:rPr>
                <w:color w:val="000000"/>
                <w:szCs w:val="24"/>
              </w:rPr>
            </w:pPr>
            <w:r w:rsidRPr="00EA6DB1">
              <w:t>609</w:t>
            </w:r>
            <w:r>
              <w:t xml:space="preserve"> </w:t>
            </w:r>
            <w:r w:rsidRPr="00EA6DB1">
              <w:t>000,00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07F" w14:textId="77777777" w:rsidR="005D299B" w:rsidRPr="00E219D9" w:rsidRDefault="005D299B" w:rsidP="005D299B">
            <w:pPr>
              <w:ind w:left="-109"/>
              <w:jc w:val="center"/>
              <w:rPr>
                <w:color w:val="000000"/>
                <w:szCs w:val="24"/>
              </w:rPr>
            </w:pPr>
            <w:r w:rsidRPr="00EA6DB1">
              <w:t>2</w:t>
            </w:r>
            <w:r>
              <w:t> </w:t>
            </w:r>
            <w:r w:rsidRPr="00EA6DB1">
              <w:t>571</w:t>
            </w:r>
            <w:r>
              <w:t xml:space="preserve"> </w:t>
            </w:r>
            <w:r w:rsidRPr="00EA6DB1">
              <w:t>568,65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C2E" w14:textId="77777777" w:rsidR="005D299B" w:rsidRPr="00E219D9" w:rsidRDefault="005D299B" w:rsidP="005D299B">
            <w:pPr>
              <w:ind w:left="20" w:hanging="20"/>
              <w:jc w:val="center"/>
              <w:rPr>
                <w:color w:val="000000"/>
                <w:szCs w:val="24"/>
              </w:rPr>
            </w:pPr>
            <w:r w:rsidRPr="00E219D9">
              <w:rPr>
                <w:color w:val="000000"/>
                <w:szCs w:val="24"/>
              </w:rPr>
              <w:t>0,00»</w:t>
            </w:r>
          </w:p>
        </w:tc>
      </w:tr>
    </w:tbl>
    <w:p w14:paraId="371E5EAB" w14:textId="77777777" w:rsidR="00E43896" w:rsidRPr="007E0FF7" w:rsidRDefault="00E43896">
      <w:pPr>
        <w:spacing w:line="360" w:lineRule="auto"/>
        <w:ind w:firstLine="709"/>
        <w:jc w:val="both"/>
        <w:rPr>
          <w:b/>
          <w:bCs/>
          <w:color w:val="000000"/>
          <w:sz w:val="16"/>
          <w:szCs w:val="16"/>
        </w:rPr>
      </w:pPr>
    </w:p>
    <w:p w14:paraId="232293E6" w14:textId="4E3E32E8" w:rsidR="002B4159" w:rsidRDefault="002B4159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1.2.2. </w:t>
      </w:r>
      <w:r w:rsidR="00F26F0A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троку 2.</w:t>
      </w:r>
      <w:r w:rsidR="00C9678B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.1</w:t>
      </w:r>
      <w:r w:rsidR="00C9678B" w:rsidRPr="00C9678B">
        <w:rPr>
          <w:bCs/>
          <w:color w:val="000000"/>
          <w:sz w:val="28"/>
          <w:szCs w:val="28"/>
        </w:rPr>
        <w:t xml:space="preserve"> </w:t>
      </w:r>
      <w:r w:rsidR="004B5EA0" w:rsidRPr="00C9678B">
        <w:rPr>
          <w:bCs/>
          <w:color w:val="000000"/>
          <w:sz w:val="28"/>
          <w:szCs w:val="28"/>
        </w:rPr>
        <w:t>табли</w:t>
      </w:r>
      <w:r w:rsidR="00B019BC">
        <w:rPr>
          <w:bCs/>
          <w:color w:val="000000"/>
          <w:sz w:val="28"/>
          <w:szCs w:val="28"/>
        </w:rPr>
        <w:t>ц</w:t>
      </w:r>
      <w:r w:rsidR="004B5EA0">
        <w:rPr>
          <w:bCs/>
          <w:color w:val="000000"/>
          <w:sz w:val="28"/>
          <w:szCs w:val="28"/>
        </w:rPr>
        <w:t>ы</w:t>
      </w:r>
      <w:r w:rsidR="004B5EA0" w:rsidRPr="00C9678B">
        <w:rPr>
          <w:bCs/>
          <w:color w:val="000000"/>
          <w:sz w:val="28"/>
          <w:szCs w:val="28"/>
        </w:rPr>
        <w:t xml:space="preserve"> </w:t>
      </w:r>
      <w:r w:rsidR="00C9678B" w:rsidRPr="00C9678B">
        <w:rPr>
          <w:bCs/>
          <w:color w:val="000000"/>
          <w:sz w:val="28"/>
          <w:szCs w:val="28"/>
        </w:rPr>
        <w:t>1 «Перечень целевых индикаторов (показателей) подпрограммы, характеризующих основное мероприятие, мероприятия подпрограммы» раздела 3 «Целевые индикаторы (показатели) подпрограммы»</w:t>
      </w:r>
      <w:r w:rsidR="00C9678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изложить в следующей редакции: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833"/>
        <w:gridCol w:w="700"/>
        <w:gridCol w:w="873"/>
        <w:gridCol w:w="788"/>
        <w:gridCol w:w="700"/>
        <w:gridCol w:w="700"/>
        <w:gridCol w:w="700"/>
        <w:gridCol w:w="697"/>
        <w:gridCol w:w="698"/>
        <w:gridCol w:w="695"/>
      </w:tblGrid>
      <w:tr w:rsidR="00CE4550" w:rsidRPr="00CE4550" w14:paraId="32501838" w14:textId="77777777" w:rsidTr="00E219D9">
        <w:trPr>
          <w:trHeight w:val="4101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A6DD" w14:textId="77777777" w:rsidR="00CE4550" w:rsidRPr="00CE4550" w:rsidRDefault="00C9678B" w:rsidP="00FC03EE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«</w:t>
            </w:r>
            <w:r w:rsidR="00CE4550" w:rsidRPr="00CE4550">
              <w:rPr>
                <w:szCs w:val="24"/>
                <w:lang w:eastAsia="ru-RU"/>
              </w:rPr>
              <w:t>2.</w:t>
            </w:r>
            <w:r w:rsidR="00FC03EE">
              <w:rPr>
                <w:szCs w:val="24"/>
                <w:lang w:eastAsia="ru-RU"/>
              </w:rPr>
              <w:t>3</w:t>
            </w:r>
            <w:r w:rsidR="00CE4550" w:rsidRPr="00CE4550">
              <w:rPr>
                <w:szCs w:val="24"/>
                <w:lang w:eastAsia="ru-RU"/>
              </w:rPr>
              <w:t>.1</w:t>
            </w:r>
            <w:r w:rsidR="00FC03EE">
              <w:rPr>
                <w:szCs w:val="24"/>
                <w:lang w:eastAsia="ru-RU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2AA0" w14:textId="77777777" w:rsidR="00CE4550" w:rsidRPr="00CE4550" w:rsidRDefault="005F260F" w:rsidP="00CE4550">
            <w:pPr>
              <w:suppressAutoHyphens w:val="0"/>
              <w:rPr>
                <w:szCs w:val="24"/>
                <w:lang w:eastAsia="ru-RU"/>
              </w:rPr>
            </w:pPr>
            <w:r w:rsidRPr="005F260F">
              <w:rPr>
                <w:szCs w:val="24"/>
                <w:lang w:eastAsia="ru-RU"/>
              </w:rPr>
              <w:t>Количество граждан – собственников (нанимателей) жилых помещений в многоквартирных домах, признанных аварийными, получивших комп</w:t>
            </w:r>
            <w:r>
              <w:rPr>
                <w:szCs w:val="24"/>
                <w:lang w:eastAsia="ru-RU"/>
              </w:rPr>
              <w:t>енсацию за наем жилых помещений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1AC2" w14:textId="77777777" w:rsidR="00CE4550" w:rsidRPr="00CE4550" w:rsidRDefault="00E200C6" w:rsidP="00CE4550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чел</w:t>
            </w:r>
            <w:r w:rsidR="00CE4550" w:rsidRPr="00CE4550">
              <w:rPr>
                <w:szCs w:val="24"/>
                <w:lang w:eastAsia="ru-RU"/>
              </w:rPr>
              <w:t>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7998" w14:textId="77777777" w:rsidR="00CE4550" w:rsidRPr="00CE4550" w:rsidRDefault="00CE4550" w:rsidP="00CE4550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E4550">
              <w:rPr>
                <w:szCs w:val="24"/>
                <w:lang w:eastAsia="ru-RU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C05" w14:textId="77777777" w:rsidR="00CE4550" w:rsidRPr="00CE4550" w:rsidRDefault="00CE4550" w:rsidP="00CE4550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E4550">
              <w:rPr>
                <w:szCs w:val="24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F7AC" w14:textId="77777777" w:rsidR="00CE4550" w:rsidRPr="00CE4550" w:rsidRDefault="00C9678B" w:rsidP="00CE4550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219D9">
              <w:rPr>
                <w:szCs w:val="24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6511" w14:textId="0C033625" w:rsidR="00CE4550" w:rsidRPr="00CE4550" w:rsidRDefault="007662F2" w:rsidP="00CE4550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003" w14:textId="77777777" w:rsidR="00CE4550" w:rsidRPr="00CE4550" w:rsidRDefault="00CE4550" w:rsidP="00CE4550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E4550">
              <w:rPr>
                <w:szCs w:val="24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4DD4" w14:textId="2864E46F" w:rsidR="00CE4550" w:rsidRPr="00CE4550" w:rsidRDefault="007662F2" w:rsidP="00B35395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694" w14:textId="77777777" w:rsidR="00CE4550" w:rsidRPr="00CE4550" w:rsidRDefault="00CE4550" w:rsidP="00B35395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E4550">
              <w:rPr>
                <w:szCs w:val="24"/>
                <w:lang w:eastAsia="ru-RU"/>
              </w:rPr>
              <w:t>*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06E" w14:textId="77777777" w:rsidR="005D299B" w:rsidRDefault="005D299B" w:rsidP="00B45CC8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  <w:p w14:paraId="302D6EAF" w14:textId="77777777" w:rsidR="005F260F" w:rsidRPr="00CE4550" w:rsidRDefault="005F260F" w:rsidP="00B45CC8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CE4550">
              <w:rPr>
                <w:szCs w:val="24"/>
                <w:lang w:eastAsia="ru-RU"/>
              </w:rPr>
              <w:t>*»</w:t>
            </w:r>
          </w:p>
          <w:p w14:paraId="59FBF76E" w14:textId="77777777" w:rsidR="00CE4550" w:rsidRPr="00CE4550" w:rsidRDefault="00CE4550" w:rsidP="00B35395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</w:tr>
    </w:tbl>
    <w:p w14:paraId="45BDED57" w14:textId="77777777" w:rsidR="00CE4550" w:rsidRPr="00CE4550" w:rsidRDefault="00CE4550" w:rsidP="00CE4550">
      <w:pPr>
        <w:suppressAutoHyphens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</w:p>
    <w:p w14:paraId="22470A02" w14:textId="77777777" w:rsidR="003C4B28" w:rsidRDefault="00CE4550" w:rsidP="003C4B28">
      <w:pPr>
        <w:suppressAutoHyphens w:val="0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CE4550">
        <w:rPr>
          <w:sz w:val="28"/>
          <w:szCs w:val="28"/>
          <w:lang w:eastAsia="ru-RU"/>
        </w:rPr>
        <w:lastRenderedPageBreak/>
        <w:t>1.2.</w:t>
      </w:r>
      <w:r w:rsidR="00C9678B">
        <w:rPr>
          <w:sz w:val="28"/>
          <w:szCs w:val="28"/>
          <w:lang w:eastAsia="ru-RU"/>
        </w:rPr>
        <w:t>3</w:t>
      </w:r>
      <w:r w:rsidRPr="00CE4550">
        <w:rPr>
          <w:sz w:val="28"/>
          <w:szCs w:val="28"/>
          <w:lang w:eastAsia="ru-RU"/>
        </w:rPr>
        <w:t xml:space="preserve">. </w:t>
      </w:r>
      <w:r w:rsidR="003C4B28" w:rsidRPr="00CE4550">
        <w:rPr>
          <w:bCs/>
          <w:sz w:val="28"/>
          <w:szCs w:val="28"/>
          <w:lang w:eastAsia="ru-RU"/>
        </w:rPr>
        <w:t>Раздел 4 «Ресурсное обеспечение подпрограммы»</w:t>
      </w:r>
      <w:r w:rsidR="003C4B28" w:rsidRPr="00CE4550">
        <w:rPr>
          <w:sz w:val="28"/>
          <w:szCs w:val="28"/>
          <w:lang w:eastAsia="ru-RU"/>
        </w:rPr>
        <w:t xml:space="preserve"> изложить в новой редакции согласно приложению 1 к настоящему постановлению.</w:t>
      </w:r>
    </w:p>
    <w:p w14:paraId="1A57BBAE" w14:textId="77777777" w:rsidR="005939B4" w:rsidRPr="007E0FF7" w:rsidRDefault="00392773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 xml:space="preserve">1.3. </w:t>
      </w:r>
      <w:r w:rsidR="00D93EAD" w:rsidRPr="007E0FF7">
        <w:rPr>
          <w:bCs/>
          <w:color w:val="000000"/>
          <w:sz w:val="28"/>
          <w:szCs w:val="28"/>
        </w:rPr>
        <w:t xml:space="preserve">В приложении </w:t>
      </w:r>
      <w:r w:rsidR="002C450F" w:rsidRPr="007E0FF7">
        <w:rPr>
          <w:bCs/>
          <w:color w:val="000000"/>
          <w:sz w:val="28"/>
          <w:szCs w:val="28"/>
        </w:rPr>
        <w:t>2</w:t>
      </w:r>
      <w:r w:rsidR="00D93EAD" w:rsidRPr="007E0FF7">
        <w:rPr>
          <w:bCs/>
          <w:color w:val="000000"/>
          <w:sz w:val="28"/>
          <w:szCs w:val="28"/>
        </w:rPr>
        <w:t xml:space="preserve"> к муниципальной программе </w:t>
      </w:r>
      <w:r w:rsidR="005939B4" w:rsidRPr="007E0FF7">
        <w:rPr>
          <w:bCs/>
          <w:color w:val="000000"/>
          <w:sz w:val="28"/>
          <w:szCs w:val="28"/>
        </w:rPr>
        <w:t>«Обеспечение качественным жильем, бытовыми и жилищно-коммунальными услугами населения и организаций городского округа Кохма»</w:t>
      </w:r>
      <w:r w:rsidR="00EE5C24" w:rsidRPr="007E0FF7">
        <w:rPr>
          <w:bCs/>
          <w:color w:val="000000"/>
          <w:sz w:val="28"/>
          <w:szCs w:val="28"/>
        </w:rPr>
        <w:t>:</w:t>
      </w:r>
    </w:p>
    <w:p w14:paraId="32C7CA98" w14:textId="77777777" w:rsidR="00E43896" w:rsidRPr="007E0FF7" w:rsidRDefault="00D93EAD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 xml:space="preserve">1.3.1. </w:t>
      </w:r>
      <w:r w:rsidR="00491FDD" w:rsidRPr="007E0FF7">
        <w:rPr>
          <w:bCs/>
          <w:color w:val="000000"/>
          <w:sz w:val="28"/>
          <w:szCs w:val="28"/>
        </w:rPr>
        <w:t>Строк</w:t>
      </w:r>
      <w:r w:rsidR="00EE5C24" w:rsidRPr="007E0FF7">
        <w:rPr>
          <w:bCs/>
          <w:color w:val="000000"/>
          <w:sz w:val="28"/>
          <w:szCs w:val="28"/>
        </w:rPr>
        <w:t>у</w:t>
      </w:r>
      <w:r w:rsidR="00491FDD" w:rsidRPr="007E0FF7">
        <w:rPr>
          <w:bCs/>
          <w:color w:val="000000"/>
          <w:sz w:val="28"/>
          <w:szCs w:val="28"/>
        </w:rPr>
        <w:t xml:space="preserve"> «2025 год»</w:t>
      </w:r>
      <w:r w:rsidR="00EE5C24" w:rsidRPr="007E0FF7">
        <w:rPr>
          <w:bCs/>
          <w:color w:val="000000"/>
          <w:sz w:val="28"/>
          <w:szCs w:val="28"/>
        </w:rPr>
        <w:t xml:space="preserve"> </w:t>
      </w:r>
      <w:r w:rsidR="00491FDD" w:rsidRPr="007E0FF7">
        <w:rPr>
          <w:bCs/>
          <w:color w:val="000000"/>
          <w:sz w:val="28"/>
          <w:szCs w:val="28"/>
        </w:rPr>
        <w:t xml:space="preserve">раздела </w:t>
      </w:r>
      <w:r w:rsidRPr="007E0FF7">
        <w:rPr>
          <w:bCs/>
          <w:color w:val="000000"/>
          <w:sz w:val="28"/>
          <w:szCs w:val="28"/>
        </w:rPr>
        <w:t>1 «Паспорт подпрограммы</w:t>
      </w:r>
      <w:r w:rsidR="00491FDD" w:rsidRPr="007E0FF7">
        <w:rPr>
          <w:bCs/>
          <w:color w:val="000000"/>
          <w:sz w:val="28"/>
          <w:szCs w:val="28"/>
        </w:rPr>
        <w:t xml:space="preserve"> муниципальной программы</w:t>
      </w:r>
      <w:r w:rsidRPr="007E0FF7">
        <w:rPr>
          <w:bCs/>
          <w:color w:val="000000"/>
          <w:sz w:val="28"/>
          <w:szCs w:val="28"/>
        </w:rPr>
        <w:t xml:space="preserve">» </w:t>
      </w:r>
      <w:r w:rsidR="00E43896" w:rsidRPr="007E0FF7">
        <w:rPr>
          <w:bCs/>
          <w:color w:val="000000"/>
          <w:sz w:val="28"/>
          <w:szCs w:val="28"/>
        </w:rPr>
        <w:t>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559"/>
        <w:gridCol w:w="993"/>
        <w:gridCol w:w="850"/>
        <w:gridCol w:w="1559"/>
        <w:gridCol w:w="993"/>
      </w:tblGrid>
      <w:tr w:rsidR="005C6FE2" w:rsidRPr="007E0FF7" w14:paraId="6CF79A1C" w14:textId="77777777" w:rsidTr="00F6120C">
        <w:tc>
          <w:tcPr>
            <w:tcW w:w="1809" w:type="dxa"/>
            <w:vAlign w:val="center"/>
          </w:tcPr>
          <w:p w14:paraId="35B3EE87" w14:textId="77777777" w:rsidR="00EE5C24" w:rsidRPr="007E0FF7" w:rsidRDefault="00EE5C24" w:rsidP="00EE5C24">
            <w:pPr>
              <w:widowControl w:val="0"/>
              <w:rPr>
                <w:color w:val="000000"/>
                <w:szCs w:val="24"/>
              </w:rPr>
            </w:pPr>
            <w:r w:rsidRPr="007E0FF7">
              <w:rPr>
                <w:color w:val="000000"/>
                <w:szCs w:val="24"/>
              </w:rPr>
              <w:t>«2025 год</w:t>
            </w:r>
          </w:p>
        </w:tc>
        <w:tc>
          <w:tcPr>
            <w:tcW w:w="1559" w:type="dxa"/>
          </w:tcPr>
          <w:p w14:paraId="52D28B8E" w14:textId="77777777" w:rsidR="00EE5C24" w:rsidRPr="007E0FF7" w:rsidRDefault="000162F7" w:rsidP="00EE5C24">
            <w:pPr>
              <w:widowControl w:val="0"/>
              <w:ind w:left="-108" w:right="-109"/>
              <w:jc w:val="center"/>
              <w:rPr>
                <w:color w:val="000000"/>
                <w:szCs w:val="24"/>
              </w:rPr>
            </w:pPr>
            <w:r w:rsidRPr="007E0FF7">
              <w:rPr>
                <w:color w:val="000000"/>
              </w:rPr>
              <w:t>1</w:t>
            </w:r>
            <w:r>
              <w:rPr>
                <w:color w:val="000000"/>
              </w:rPr>
              <w:t>69</w:t>
            </w:r>
            <w:r w:rsidRPr="007E0FF7">
              <w:rPr>
                <w:color w:val="000000"/>
              </w:rPr>
              <w:t> </w:t>
            </w:r>
            <w:r w:rsidR="00EE5C24" w:rsidRPr="007E0FF7">
              <w:rPr>
                <w:color w:val="000000"/>
              </w:rPr>
              <w:t>000,01</w:t>
            </w:r>
          </w:p>
        </w:tc>
        <w:tc>
          <w:tcPr>
            <w:tcW w:w="1559" w:type="dxa"/>
          </w:tcPr>
          <w:p w14:paraId="7240B09B" w14:textId="77777777" w:rsidR="00EE5C24" w:rsidRPr="007E0FF7" w:rsidRDefault="000162F7" w:rsidP="00EE5C24">
            <w:pPr>
              <w:ind w:left="-107" w:right="-106"/>
              <w:jc w:val="center"/>
              <w:rPr>
                <w:color w:val="000000"/>
                <w:szCs w:val="24"/>
              </w:rPr>
            </w:pPr>
            <w:r w:rsidRPr="007E0FF7">
              <w:rPr>
                <w:color w:val="000000"/>
              </w:rPr>
              <w:t>1</w:t>
            </w:r>
            <w:r>
              <w:rPr>
                <w:color w:val="000000"/>
              </w:rPr>
              <w:t>69</w:t>
            </w:r>
            <w:r w:rsidRPr="007E0FF7">
              <w:rPr>
                <w:color w:val="000000"/>
              </w:rPr>
              <w:t> </w:t>
            </w:r>
            <w:r w:rsidR="00EE5C24" w:rsidRPr="007E0FF7">
              <w:rPr>
                <w:color w:val="000000"/>
              </w:rPr>
              <w:t>000,01</w:t>
            </w:r>
          </w:p>
        </w:tc>
        <w:tc>
          <w:tcPr>
            <w:tcW w:w="993" w:type="dxa"/>
            <w:vAlign w:val="center"/>
          </w:tcPr>
          <w:p w14:paraId="36C42B56" w14:textId="77777777" w:rsidR="00EE5C24" w:rsidRPr="007E0FF7" w:rsidRDefault="00EE5C24" w:rsidP="00EE5C2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E0FF7">
              <w:rPr>
                <w:color w:val="000000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14:paraId="1EBF53FE" w14:textId="77777777" w:rsidR="00EE5C24" w:rsidRPr="007E0FF7" w:rsidRDefault="00EE5C24" w:rsidP="00EE5C2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7E0FF7">
              <w:rPr>
                <w:color w:val="000000"/>
                <w:szCs w:val="24"/>
              </w:rPr>
              <w:t>0,00</w:t>
            </w:r>
          </w:p>
        </w:tc>
        <w:tc>
          <w:tcPr>
            <w:tcW w:w="1559" w:type="dxa"/>
          </w:tcPr>
          <w:p w14:paraId="2D05F145" w14:textId="77777777" w:rsidR="00EE5C24" w:rsidRPr="007E0FF7" w:rsidRDefault="000162F7" w:rsidP="00EE5C24">
            <w:pPr>
              <w:widowControl w:val="0"/>
              <w:ind w:left="-108" w:right="-109"/>
              <w:jc w:val="center"/>
              <w:rPr>
                <w:color w:val="000000"/>
                <w:szCs w:val="24"/>
              </w:rPr>
            </w:pPr>
            <w:r w:rsidRPr="007E0FF7">
              <w:rPr>
                <w:color w:val="000000"/>
              </w:rPr>
              <w:t>1</w:t>
            </w:r>
            <w:r>
              <w:rPr>
                <w:color w:val="000000"/>
              </w:rPr>
              <w:t>69</w:t>
            </w:r>
            <w:r w:rsidRPr="007E0FF7">
              <w:rPr>
                <w:color w:val="000000"/>
              </w:rPr>
              <w:t> </w:t>
            </w:r>
            <w:r w:rsidR="00EE5C24" w:rsidRPr="007E0FF7">
              <w:rPr>
                <w:color w:val="000000"/>
              </w:rPr>
              <w:t>000,01</w:t>
            </w:r>
          </w:p>
        </w:tc>
        <w:tc>
          <w:tcPr>
            <w:tcW w:w="993" w:type="dxa"/>
            <w:vAlign w:val="center"/>
          </w:tcPr>
          <w:p w14:paraId="5805AE2B" w14:textId="77777777" w:rsidR="00EE5C24" w:rsidRPr="007E0FF7" w:rsidRDefault="00EE5C24" w:rsidP="00EE5C24">
            <w:pPr>
              <w:jc w:val="center"/>
              <w:rPr>
                <w:color w:val="000000"/>
                <w:szCs w:val="24"/>
              </w:rPr>
            </w:pPr>
            <w:r w:rsidRPr="007E0FF7">
              <w:rPr>
                <w:color w:val="000000"/>
                <w:szCs w:val="24"/>
              </w:rPr>
              <w:t>0,00»</w:t>
            </w:r>
          </w:p>
        </w:tc>
      </w:tr>
    </w:tbl>
    <w:p w14:paraId="71E012FD" w14:textId="77777777" w:rsidR="00523225" w:rsidRPr="007E0FF7" w:rsidRDefault="00523225">
      <w:pPr>
        <w:spacing w:line="360" w:lineRule="auto"/>
        <w:ind w:firstLine="709"/>
        <w:jc w:val="both"/>
        <w:rPr>
          <w:color w:val="000000"/>
          <w:sz w:val="16"/>
          <w:szCs w:val="16"/>
        </w:rPr>
      </w:pPr>
    </w:p>
    <w:p w14:paraId="3C4566A0" w14:textId="77777777" w:rsidR="00546A2D" w:rsidRPr="007E0FF7" w:rsidRDefault="00E43896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>1.3.</w:t>
      </w:r>
      <w:r w:rsidR="000162F7">
        <w:rPr>
          <w:bCs/>
          <w:color w:val="000000"/>
          <w:sz w:val="28"/>
          <w:szCs w:val="28"/>
        </w:rPr>
        <w:t>2</w:t>
      </w:r>
      <w:r w:rsidRPr="007E0FF7">
        <w:rPr>
          <w:bCs/>
          <w:color w:val="000000"/>
          <w:sz w:val="28"/>
          <w:szCs w:val="28"/>
        </w:rPr>
        <w:t xml:space="preserve">. Раздел 4 «Ресурсное обеспечение подпрограммы» </w:t>
      </w:r>
      <w:r w:rsidR="00546A2D" w:rsidRPr="007E0FF7">
        <w:rPr>
          <w:bCs/>
          <w:color w:val="000000"/>
          <w:sz w:val="28"/>
          <w:szCs w:val="28"/>
        </w:rPr>
        <w:t xml:space="preserve">изложить в новой редакции согласно приложению </w:t>
      </w:r>
      <w:r w:rsidR="00350699" w:rsidRPr="007E0FF7">
        <w:rPr>
          <w:bCs/>
          <w:color w:val="000000"/>
          <w:sz w:val="28"/>
          <w:szCs w:val="28"/>
        </w:rPr>
        <w:t>2</w:t>
      </w:r>
      <w:r w:rsidR="00546A2D" w:rsidRPr="007E0FF7">
        <w:rPr>
          <w:bCs/>
          <w:color w:val="000000"/>
          <w:sz w:val="28"/>
          <w:szCs w:val="28"/>
        </w:rPr>
        <w:t xml:space="preserve"> к настоящему постановлению.</w:t>
      </w:r>
    </w:p>
    <w:p w14:paraId="4D7EE58F" w14:textId="77777777" w:rsidR="00546A2D" w:rsidRPr="007E0FF7" w:rsidRDefault="00546A2D" w:rsidP="004D032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>1.4. В приложении 3 к муниципальной программе «Обеспечение качественным жильем, бытовыми и жилищно-коммунальными услугами населения и организаций городского округа Кохма»</w:t>
      </w:r>
      <w:r w:rsidR="00D55FE6">
        <w:rPr>
          <w:bCs/>
          <w:color w:val="000000"/>
          <w:sz w:val="28"/>
          <w:szCs w:val="28"/>
        </w:rPr>
        <w:t>:</w:t>
      </w:r>
      <w:r w:rsidRPr="007E0FF7">
        <w:rPr>
          <w:bCs/>
          <w:color w:val="000000"/>
          <w:sz w:val="28"/>
          <w:szCs w:val="28"/>
        </w:rPr>
        <w:t xml:space="preserve"> </w:t>
      </w:r>
    </w:p>
    <w:p w14:paraId="18398C33" w14:textId="77777777" w:rsidR="009F38B1" w:rsidRDefault="00E028AD" w:rsidP="005D299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1.4.1. </w:t>
      </w:r>
      <w:r w:rsidR="009F38B1" w:rsidRPr="009F38B1">
        <w:rPr>
          <w:bCs/>
          <w:color w:val="000000"/>
          <w:sz w:val="28"/>
          <w:szCs w:val="28"/>
        </w:rPr>
        <w:t>Строку «2025 год» раздела 1 «Паспорт подпрограммы муниципальной программы» 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1560"/>
        <w:gridCol w:w="992"/>
        <w:gridCol w:w="1530"/>
        <w:gridCol w:w="1417"/>
        <w:gridCol w:w="993"/>
      </w:tblGrid>
      <w:tr w:rsidR="005D299B" w:rsidRPr="007E0FF7" w14:paraId="48F18078" w14:textId="77777777" w:rsidTr="00E219D9">
        <w:tc>
          <w:tcPr>
            <w:tcW w:w="1271" w:type="dxa"/>
            <w:vAlign w:val="center"/>
          </w:tcPr>
          <w:p w14:paraId="72C42D8E" w14:textId="77777777" w:rsidR="005D299B" w:rsidRPr="00E219D9" w:rsidRDefault="005D299B" w:rsidP="00E219D9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E219D9">
              <w:rPr>
                <w:color w:val="000000"/>
                <w:szCs w:val="24"/>
              </w:rPr>
              <w:t>«2025 год</w:t>
            </w:r>
          </w:p>
        </w:tc>
        <w:tc>
          <w:tcPr>
            <w:tcW w:w="1559" w:type="dxa"/>
          </w:tcPr>
          <w:p w14:paraId="6B14A728" w14:textId="77777777" w:rsidR="005D299B" w:rsidRPr="00E219D9" w:rsidRDefault="005D299B" w:rsidP="00E219D9">
            <w:pPr>
              <w:widowControl w:val="0"/>
              <w:spacing w:line="360" w:lineRule="auto"/>
              <w:ind w:left="-108" w:right="-109"/>
              <w:jc w:val="center"/>
              <w:rPr>
                <w:color w:val="000000"/>
                <w:szCs w:val="24"/>
              </w:rPr>
            </w:pPr>
            <w:r w:rsidRPr="005D299B">
              <w:t>10</w:t>
            </w:r>
            <w:r>
              <w:t> </w:t>
            </w:r>
            <w:r w:rsidRPr="005D299B">
              <w:t>099</w:t>
            </w:r>
            <w:r>
              <w:t xml:space="preserve"> </w:t>
            </w:r>
            <w:r w:rsidRPr="005D299B">
              <w:t>990,93</w:t>
            </w:r>
          </w:p>
        </w:tc>
        <w:tc>
          <w:tcPr>
            <w:tcW w:w="1560" w:type="dxa"/>
          </w:tcPr>
          <w:p w14:paraId="125D8C11" w14:textId="77777777" w:rsidR="005D299B" w:rsidRPr="00E219D9" w:rsidRDefault="005D299B" w:rsidP="00E219D9">
            <w:pPr>
              <w:spacing w:line="360" w:lineRule="auto"/>
              <w:ind w:left="-107" w:right="-106"/>
              <w:jc w:val="center"/>
              <w:rPr>
                <w:color w:val="000000"/>
                <w:szCs w:val="24"/>
              </w:rPr>
            </w:pPr>
            <w:r w:rsidRPr="005D299B">
              <w:t>10</w:t>
            </w:r>
            <w:r>
              <w:t> </w:t>
            </w:r>
            <w:r w:rsidRPr="005D299B">
              <w:t>099</w:t>
            </w:r>
            <w:r>
              <w:t xml:space="preserve"> </w:t>
            </w:r>
            <w:r w:rsidRPr="005D299B">
              <w:t>990,93</w:t>
            </w:r>
          </w:p>
        </w:tc>
        <w:tc>
          <w:tcPr>
            <w:tcW w:w="992" w:type="dxa"/>
          </w:tcPr>
          <w:p w14:paraId="29D31642" w14:textId="77777777" w:rsidR="005D299B" w:rsidRPr="00E219D9" w:rsidRDefault="005D299B" w:rsidP="00E219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 w:rsidRPr="005D299B">
              <w:t>0,00</w:t>
            </w:r>
          </w:p>
        </w:tc>
        <w:tc>
          <w:tcPr>
            <w:tcW w:w="1530" w:type="dxa"/>
          </w:tcPr>
          <w:p w14:paraId="2209B0A7" w14:textId="77777777" w:rsidR="005D299B" w:rsidRPr="00E219D9" w:rsidRDefault="005D299B" w:rsidP="00E219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Cs w:val="24"/>
              </w:rPr>
            </w:pPr>
            <w:r w:rsidRPr="005D299B">
              <w:t>9</w:t>
            </w:r>
            <w:r>
              <w:t> </w:t>
            </w:r>
            <w:r w:rsidRPr="005D299B">
              <w:t>518</w:t>
            </w:r>
            <w:r>
              <w:t xml:space="preserve"> </w:t>
            </w:r>
            <w:r w:rsidRPr="005D299B">
              <w:t>991,39</w:t>
            </w:r>
          </w:p>
        </w:tc>
        <w:tc>
          <w:tcPr>
            <w:tcW w:w="1417" w:type="dxa"/>
          </w:tcPr>
          <w:p w14:paraId="68CAC5DD" w14:textId="77777777" w:rsidR="005D299B" w:rsidRPr="00E219D9" w:rsidRDefault="005D299B" w:rsidP="00E219D9">
            <w:pPr>
              <w:widowControl w:val="0"/>
              <w:spacing w:line="360" w:lineRule="auto"/>
              <w:ind w:left="-108" w:right="-109"/>
              <w:jc w:val="center"/>
              <w:rPr>
                <w:color w:val="000000"/>
                <w:szCs w:val="24"/>
              </w:rPr>
            </w:pPr>
            <w:r w:rsidRPr="005D299B">
              <w:t>580</w:t>
            </w:r>
            <w:r>
              <w:t xml:space="preserve"> </w:t>
            </w:r>
            <w:r w:rsidRPr="005D299B">
              <w:t>999,54</w:t>
            </w:r>
          </w:p>
        </w:tc>
        <w:tc>
          <w:tcPr>
            <w:tcW w:w="993" w:type="dxa"/>
            <w:vAlign w:val="center"/>
          </w:tcPr>
          <w:p w14:paraId="4615AF43" w14:textId="77777777" w:rsidR="005D299B" w:rsidRPr="00E219D9" w:rsidRDefault="005D299B" w:rsidP="00E219D9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E219D9">
              <w:rPr>
                <w:color w:val="000000"/>
                <w:szCs w:val="24"/>
              </w:rPr>
              <w:t>0,00»</w:t>
            </w:r>
          </w:p>
        </w:tc>
      </w:tr>
    </w:tbl>
    <w:p w14:paraId="73DA6158" w14:textId="77777777" w:rsidR="005D299B" w:rsidRDefault="005D299B" w:rsidP="005D299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1BD56070" w14:textId="77777777" w:rsidR="00E028AD" w:rsidRPr="007E0FF7" w:rsidRDefault="00E028AD" w:rsidP="005D299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</w:t>
      </w:r>
      <w:r w:rsidR="000162F7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  <w:r w:rsidRPr="00E028AD">
        <w:t xml:space="preserve"> </w:t>
      </w:r>
      <w:r w:rsidRPr="00E028AD">
        <w:rPr>
          <w:bCs/>
          <w:color w:val="000000"/>
          <w:sz w:val="28"/>
          <w:szCs w:val="28"/>
        </w:rPr>
        <w:t xml:space="preserve">Раздел 4 «Ресурсное обеспечение подпрограммы» изложить в новой редакции согласно приложению </w:t>
      </w:r>
      <w:r>
        <w:rPr>
          <w:bCs/>
          <w:color w:val="000000"/>
          <w:sz w:val="28"/>
          <w:szCs w:val="28"/>
        </w:rPr>
        <w:t>3</w:t>
      </w:r>
      <w:r w:rsidRPr="00E028AD">
        <w:rPr>
          <w:bCs/>
          <w:color w:val="000000"/>
          <w:sz w:val="28"/>
          <w:szCs w:val="28"/>
        </w:rPr>
        <w:t xml:space="preserve"> к настоящему постановлению.</w:t>
      </w:r>
    </w:p>
    <w:p w14:paraId="63E158B7" w14:textId="77777777" w:rsidR="000162F7" w:rsidRPr="007E0FF7" w:rsidRDefault="00546A2D" w:rsidP="005D299B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E0FF7">
        <w:rPr>
          <w:bCs/>
          <w:color w:val="000000"/>
          <w:sz w:val="28"/>
          <w:szCs w:val="28"/>
        </w:rPr>
        <w:t xml:space="preserve"> 2. </w:t>
      </w:r>
      <w:r w:rsidR="000162F7" w:rsidRPr="000162F7">
        <w:rPr>
          <w:bCs/>
          <w:color w:val="000000"/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57154EE1" w14:textId="77777777" w:rsidR="00546A2D" w:rsidRPr="007E0FF7" w:rsidRDefault="00546A2D" w:rsidP="000162F7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14:paraId="677FE4E1" w14:textId="7DF4DC93" w:rsidR="000162F7" w:rsidRDefault="00B019BC" w:rsidP="00546A2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Временно и</w:t>
      </w:r>
      <w:r w:rsidR="000162F7">
        <w:rPr>
          <w:b/>
          <w:color w:val="000000"/>
          <w:sz w:val="28"/>
          <w:szCs w:val="28"/>
        </w:rPr>
        <w:t>сполняющий полномочия</w:t>
      </w:r>
    </w:p>
    <w:p w14:paraId="307C6F18" w14:textId="77777777" w:rsidR="00546A2D" w:rsidRPr="007E0FF7" w:rsidRDefault="00546A2D" w:rsidP="00546A2D">
      <w:pPr>
        <w:rPr>
          <w:color w:val="000000"/>
        </w:rPr>
      </w:pPr>
      <w:r w:rsidRPr="007E0FF7">
        <w:rPr>
          <w:b/>
          <w:color w:val="000000"/>
          <w:sz w:val="28"/>
          <w:szCs w:val="28"/>
        </w:rPr>
        <w:t>Глав</w:t>
      </w:r>
      <w:r w:rsidR="000162F7">
        <w:rPr>
          <w:b/>
          <w:color w:val="000000"/>
          <w:sz w:val="28"/>
          <w:szCs w:val="28"/>
        </w:rPr>
        <w:t xml:space="preserve">ы </w:t>
      </w:r>
      <w:r w:rsidRPr="007E0FF7">
        <w:rPr>
          <w:b/>
          <w:color w:val="000000"/>
          <w:sz w:val="28"/>
          <w:szCs w:val="28"/>
        </w:rPr>
        <w:t>городского округа Кохма</w:t>
      </w:r>
      <w:r w:rsidRPr="007E0FF7">
        <w:rPr>
          <w:b/>
          <w:color w:val="000000"/>
          <w:sz w:val="28"/>
          <w:szCs w:val="28"/>
        </w:rPr>
        <w:tab/>
      </w:r>
      <w:r w:rsidRPr="007E0FF7">
        <w:rPr>
          <w:b/>
          <w:color w:val="000000"/>
          <w:sz w:val="28"/>
          <w:szCs w:val="28"/>
        </w:rPr>
        <w:tab/>
      </w:r>
      <w:r w:rsidRPr="007E0FF7">
        <w:rPr>
          <w:b/>
          <w:color w:val="000000"/>
          <w:sz w:val="28"/>
          <w:szCs w:val="28"/>
        </w:rPr>
        <w:tab/>
        <w:t xml:space="preserve">              </w:t>
      </w:r>
      <w:r w:rsidR="000162F7">
        <w:rPr>
          <w:b/>
          <w:color w:val="000000"/>
          <w:sz w:val="28"/>
          <w:szCs w:val="28"/>
        </w:rPr>
        <w:t xml:space="preserve">         </w:t>
      </w:r>
      <w:r w:rsidRPr="007E0FF7">
        <w:rPr>
          <w:b/>
          <w:color w:val="000000"/>
          <w:sz w:val="28"/>
          <w:szCs w:val="28"/>
        </w:rPr>
        <w:t xml:space="preserve">  </w:t>
      </w:r>
      <w:r w:rsidR="000162F7">
        <w:rPr>
          <w:b/>
          <w:color w:val="000000"/>
          <w:sz w:val="28"/>
          <w:szCs w:val="28"/>
        </w:rPr>
        <w:t>О.Г. Маннов</w:t>
      </w:r>
    </w:p>
    <w:p w14:paraId="30BEC004" w14:textId="77777777" w:rsidR="00546A2D" w:rsidRPr="007E0FF7" w:rsidRDefault="00546A2D" w:rsidP="005C6FE2">
      <w:pPr>
        <w:ind w:firstLine="709"/>
        <w:jc w:val="both"/>
        <w:rPr>
          <w:bCs/>
          <w:color w:val="000000"/>
          <w:sz w:val="28"/>
          <w:szCs w:val="28"/>
        </w:rPr>
      </w:pPr>
    </w:p>
    <w:p w14:paraId="20D91A32" w14:textId="77777777" w:rsidR="00340D5F" w:rsidRPr="007E0FF7" w:rsidRDefault="00340D5F" w:rsidP="005953D7">
      <w:pPr>
        <w:widowControl w:val="0"/>
        <w:ind w:left="708" w:firstLine="709"/>
        <w:jc w:val="right"/>
        <w:rPr>
          <w:color w:val="000000"/>
          <w:sz w:val="28"/>
          <w:szCs w:val="28"/>
        </w:rPr>
        <w:sectPr w:rsidR="00340D5F" w:rsidRPr="007E0FF7" w:rsidSect="00D06FA6">
          <w:headerReference w:type="default" r:id="rId10"/>
          <w:footerReference w:type="default" r:id="rId11"/>
          <w:type w:val="continuous"/>
          <w:pgSz w:w="11906" w:h="16838"/>
          <w:pgMar w:top="1134" w:right="1276" w:bottom="1134" w:left="1559" w:header="709" w:footer="709" w:gutter="0"/>
          <w:pgNumType w:start="1"/>
          <w:cols w:space="720"/>
          <w:titlePg/>
          <w:docGrid w:linePitch="360"/>
        </w:sectPr>
      </w:pPr>
    </w:p>
    <w:p w14:paraId="43CEA13E" w14:textId="77777777" w:rsidR="00A11D71" w:rsidRPr="007E0FF7" w:rsidRDefault="00A11D71" w:rsidP="00A11D71">
      <w:pPr>
        <w:jc w:val="right"/>
        <w:rPr>
          <w:color w:val="000000"/>
          <w:sz w:val="28"/>
          <w:szCs w:val="28"/>
        </w:rPr>
      </w:pPr>
      <w:bookmarkStart w:id="1" w:name="_Hlk198624145"/>
      <w:r w:rsidRPr="007E0FF7">
        <w:rPr>
          <w:color w:val="000000"/>
          <w:sz w:val="28"/>
          <w:szCs w:val="28"/>
        </w:rPr>
        <w:lastRenderedPageBreak/>
        <w:t>Приложение 1</w:t>
      </w:r>
    </w:p>
    <w:p w14:paraId="690CA063" w14:textId="77777777" w:rsidR="00A11D71" w:rsidRPr="007E0FF7" w:rsidRDefault="00A11D71" w:rsidP="00A11D71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к постановлению администрации</w:t>
      </w:r>
    </w:p>
    <w:p w14:paraId="2471E024" w14:textId="77777777" w:rsidR="00A11D71" w:rsidRPr="007E0FF7" w:rsidRDefault="00A11D71" w:rsidP="00A11D71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городского округа Кохма</w:t>
      </w:r>
    </w:p>
    <w:p w14:paraId="3FB08751" w14:textId="52BC1C58" w:rsidR="00A11D71" w:rsidRPr="007E0FF7" w:rsidRDefault="00A11D71" w:rsidP="00A11D71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 xml:space="preserve">от </w:t>
      </w:r>
      <w:r w:rsidR="00B07E83">
        <w:rPr>
          <w:color w:val="000000"/>
          <w:sz w:val="28"/>
          <w:szCs w:val="28"/>
        </w:rPr>
        <w:t xml:space="preserve">30.01.2026 </w:t>
      </w:r>
      <w:r w:rsidR="00B07E83" w:rsidRPr="007E0FF7">
        <w:rPr>
          <w:color w:val="000000"/>
          <w:sz w:val="28"/>
          <w:szCs w:val="28"/>
        </w:rPr>
        <w:t xml:space="preserve"> </w:t>
      </w:r>
      <w:r w:rsidRPr="007E0FF7">
        <w:rPr>
          <w:color w:val="000000"/>
          <w:sz w:val="28"/>
          <w:szCs w:val="28"/>
        </w:rPr>
        <w:t xml:space="preserve">№ </w:t>
      </w:r>
      <w:r w:rsidR="00B07E83">
        <w:rPr>
          <w:color w:val="000000"/>
          <w:sz w:val="28"/>
          <w:szCs w:val="28"/>
        </w:rPr>
        <w:t>66</w:t>
      </w:r>
    </w:p>
    <w:p w14:paraId="7243F7C7" w14:textId="77777777" w:rsidR="00063FF0" w:rsidRPr="007E0FF7" w:rsidRDefault="00063FF0" w:rsidP="00063FF0">
      <w:pPr>
        <w:ind w:left="360"/>
        <w:jc w:val="center"/>
        <w:rPr>
          <w:b/>
          <w:color w:val="000000"/>
          <w:sz w:val="28"/>
          <w:szCs w:val="28"/>
        </w:rPr>
      </w:pPr>
      <w:r w:rsidRPr="007E0FF7">
        <w:rPr>
          <w:b/>
          <w:color w:val="000000"/>
          <w:sz w:val="28"/>
          <w:szCs w:val="28"/>
        </w:rPr>
        <w:t>4. Ресурсное обеспечение подпрограммы</w:t>
      </w:r>
    </w:p>
    <w:p w14:paraId="348586D4" w14:textId="77777777" w:rsidR="00063FF0" w:rsidRPr="007E0FF7" w:rsidRDefault="00063FF0" w:rsidP="00063FF0">
      <w:pPr>
        <w:tabs>
          <w:tab w:val="left" w:pos="8890"/>
        </w:tabs>
        <w:ind w:left="360"/>
        <w:jc w:val="right"/>
        <w:rPr>
          <w:b/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Таблица 2</w:t>
      </w:r>
    </w:p>
    <w:p w14:paraId="01923E79" w14:textId="77777777" w:rsidR="00063FF0" w:rsidRPr="007E0FF7" w:rsidRDefault="00063FF0" w:rsidP="00063FF0">
      <w:pPr>
        <w:jc w:val="right"/>
        <w:rPr>
          <w:color w:val="000000"/>
        </w:rPr>
      </w:pPr>
      <w:r w:rsidRPr="007E0FF7">
        <w:rPr>
          <w:color w:val="000000"/>
        </w:rPr>
        <w:t>(руб.)</w:t>
      </w:r>
    </w:p>
    <w:tbl>
      <w:tblPr>
        <w:tblW w:w="156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44"/>
        <w:gridCol w:w="2302"/>
        <w:gridCol w:w="1701"/>
        <w:gridCol w:w="1622"/>
        <w:gridCol w:w="1417"/>
        <w:gridCol w:w="1497"/>
        <w:gridCol w:w="709"/>
        <w:gridCol w:w="913"/>
      </w:tblGrid>
      <w:tr w:rsidR="00063FF0" w:rsidRPr="002C270E" w14:paraId="1531C687" w14:textId="77777777" w:rsidTr="00984B93">
        <w:trPr>
          <w:trHeight w:val="89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580F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№</w:t>
            </w:r>
          </w:p>
          <w:p w14:paraId="7E0628D0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B869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Наименование основного мероприятия /мероприятия/</w:t>
            </w:r>
          </w:p>
          <w:p w14:paraId="5FA76FEE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Источник ресурсного обеспечения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EADB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B4E4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6CB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5D07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2DE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9E0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8727" w14:textId="77777777" w:rsidR="00063FF0" w:rsidRPr="00984B93" w:rsidRDefault="00063FF0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2030 год</w:t>
            </w:r>
          </w:p>
        </w:tc>
      </w:tr>
      <w:tr w:rsidR="002C270E" w:rsidRPr="002C270E" w14:paraId="3BC69619" w14:textId="77777777" w:rsidTr="00984B93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270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1C5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68FAA" w14:textId="77777777" w:rsidR="002C270E" w:rsidRPr="00984B93" w:rsidRDefault="002C270E" w:rsidP="002C270E">
            <w:pPr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3 180 568,65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3238" w14:textId="1E70E99F" w:rsidR="002C270E" w:rsidRPr="00984B93" w:rsidRDefault="002C270E" w:rsidP="002C270E">
            <w:pPr>
              <w:ind w:left="-73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1 768 000,00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D506E" w14:textId="72A87F49" w:rsidR="002C270E" w:rsidRPr="00984B93" w:rsidRDefault="002C270E" w:rsidP="002C270E">
            <w:pPr>
              <w:ind w:left="-74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1 120 000,00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36DBE" w14:textId="45281452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1 120 000,00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5ED7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2AC3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6541CF58" w14:textId="77777777" w:rsidTr="00984B93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132D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3DF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9A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641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911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BE8" w14:textId="2DA070EC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18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CD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1FAD73E0" w14:textId="77777777" w:rsidTr="00984B93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640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D293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3C9F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609 000,00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D3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D5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298" w14:textId="7F18CD1F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8FB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81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33539476" w14:textId="77777777" w:rsidTr="00984B93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777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7D3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EA18" w14:textId="77777777" w:rsidR="002C270E" w:rsidRPr="00984B93" w:rsidRDefault="002C270E" w:rsidP="002C270E">
            <w:pPr>
              <w:ind w:left="-74"/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2 571 568,65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564A" w14:textId="758211B9" w:rsidR="002C270E" w:rsidRPr="00984B93" w:rsidRDefault="002C270E" w:rsidP="002C270E">
            <w:pPr>
              <w:ind w:left="-73"/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1 768 000,00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7DE" w14:textId="19EEE2F7" w:rsidR="002C270E" w:rsidRPr="00984B93" w:rsidRDefault="002C270E" w:rsidP="002C270E">
            <w:pPr>
              <w:ind w:left="-74"/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1 120 000,00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853" w14:textId="7C85E1D6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1 120 000,00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B3F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EB9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7662F2" w:rsidRPr="002C270E" w14:paraId="3EA2DB5B" w14:textId="77777777" w:rsidTr="00984B93">
        <w:trPr>
          <w:trHeight w:val="1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34AD6" w14:textId="77777777" w:rsidR="007662F2" w:rsidRPr="00984B93" w:rsidRDefault="007662F2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AB0A8" w14:textId="77777777" w:rsidR="007662F2" w:rsidRPr="00984B93" w:rsidRDefault="007662F2" w:rsidP="00613C26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Основное мероприятия «Услуги и работы по содержанию и обслуживанию муниципального жилого фонда»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810B9" w14:textId="77777777" w:rsidR="007662F2" w:rsidRPr="00984B93" w:rsidRDefault="007662F2" w:rsidP="00613C26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Управление строительства и жилищно-коммунального хозяйства администрации городского округа Кохма,</w:t>
            </w:r>
          </w:p>
          <w:p w14:paraId="17164E12" w14:textId="77777777" w:rsidR="007662F2" w:rsidRPr="00984B93" w:rsidRDefault="007662F2" w:rsidP="00613C26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Комитет по управлению муниципальным имуществом и муниципальным заказам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B93E" w14:textId="77777777" w:rsidR="007662F2" w:rsidRPr="00984B93" w:rsidRDefault="007662F2" w:rsidP="00E55216">
            <w:pPr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2 451 568,65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85BEA" w14:textId="77777777" w:rsidR="007662F2" w:rsidRPr="00984B93" w:rsidRDefault="007662F2" w:rsidP="00A630AB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AD20F" w14:textId="77777777" w:rsidR="007662F2" w:rsidRPr="00984B93" w:rsidRDefault="007662F2" w:rsidP="00A630AB">
            <w:pPr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F15EC" w14:textId="77777777" w:rsidR="002C270E" w:rsidRPr="002C270E" w:rsidRDefault="002C270E" w:rsidP="00613C2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051B9695" w14:textId="3735D337" w:rsidR="007662F2" w:rsidRPr="00984B93" w:rsidRDefault="002C270E" w:rsidP="00613C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B93">
              <w:rPr>
                <w:bCs/>
                <w:color w:val="000000"/>
                <w:sz w:val="22"/>
                <w:szCs w:val="22"/>
              </w:rPr>
              <w:t>1 000 000,00</w:t>
            </w:r>
          </w:p>
          <w:p w14:paraId="4309702E" w14:textId="0EF1B94C" w:rsidR="007662F2" w:rsidRPr="00984B93" w:rsidRDefault="007662F2" w:rsidP="00613C2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62F0F" w14:textId="77777777" w:rsidR="007662F2" w:rsidRPr="00984B93" w:rsidRDefault="007662F2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  <w:p w14:paraId="5C216050" w14:textId="781B8B83" w:rsidR="007662F2" w:rsidRPr="00984B93" w:rsidRDefault="007662F2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B6DD2" w14:textId="77777777" w:rsidR="007662F2" w:rsidRPr="00984B93" w:rsidRDefault="007662F2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  <w:p w14:paraId="0778C178" w14:textId="53C405F8" w:rsidR="007662F2" w:rsidRPr="00984B93" w:rsidRDefault="007662F2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C270E" w:rsidRPr="002C270E" w14:paraId="5EE7B5AE" w14:textId="77777777" w:rsidTr="00984B93">
        <w:trPr>
          <w:trHeight w:val="20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71BA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253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874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99EE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2F3E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34D2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42E35" w14:textId="26F4C437" w:rsidR="002C270E" w:rsidRPr="00984B93" w:rsidRDefault="002C270E" w:rsidP="002C27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D7AF3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291FF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572E5429" w14:textId="77777777" w:rsidTr="00984B93">
        <w:trPr>
          <w:trHeight w:val="34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D070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F08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A9F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D76C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3329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7E94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F5C7" w14:textId="171846A7" w:rsidR="002C270E" w:rsidRPr="00984B93" w:rsidRDefault="002C270E" w:rsidP="002C27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AC61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DF7F5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4E7A766E" w14:textId="77777777" w:rsidTr="00984B93">
        <w:trPr>
          <w:trHeight w:val="26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80F0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B13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1111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2467" w14:textId="77777777" w:rsidR="002C270E" w:rsidRPr="00984B93" w:rsidRDefault="002C270E" w:rsidP="002C270E">
            <w:pPr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2 451 568,65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37D53" w14:textId="77777777" w:rsidR="002C270E" w:rsidRPr="00984B93" w:rsidRDefault="002C270E" w:rsidP="002C270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BC75F" w14:textId="77777777" w:rsidR="002C270E" w:rsidRPr="00984B93" w:rsidRDefault="002C270E" w:rsidP="002C270E">
            <w:pPr>
              <w:ind w:left="-74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1 000 000,00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C68C5" w14:textId="195B31E3" w:rsidR="002C270E" w:rsidRPr="00984B93" w:rsidRDefault="002C270E" w:rsidP="002C27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1 000 000,00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C1E90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D61B7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66B913B9" w14:textId="77777777" w:rsidTr="00984B93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E48B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0D10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Мероприятие «Проведение ремонтных работ муниципальных жилых помещений за счет средств, поступивших за наем муниципального жилищного фонда»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F95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CF2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2 401 568,65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ECC1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8408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950 000,00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17C66" w14:textId="5A95944D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950 000,00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E35B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F6D18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665B6B50" w14:textId="77777777" w:rsidTr="00984B93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69086" w14:textId="77777777" w:rsidR="002C270E" w:rsidRPr="00984B93" w:rsidRDefault="002C270E" w:rsidP="002C270E">
            <w:pPr>
              <w:keepNext/>
              <w:spacing w:before="240" w:after="60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93B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D538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8FAB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8091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093F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831F6" w14:textId="376728B6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60B0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7343A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7A888603" w14:textId="77777777" w:rsidTr="00984B93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0B88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C10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8646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1383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6334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057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2B1B" w14:textId="0B91A6B0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256DE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B54FF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FFB1AB1" w14:textId="77777777" w:rsidTr="00984B93">
        <w:trPr>
          <w:trHeight w:val="2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A16F3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DD6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 xml:space="preserve"> - 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DAB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6A7F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2 401 568,65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6E13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950 000,00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AA1B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950 000,00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AE63D" w14:textId="6DB455DF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950 000,00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F763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6334F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C1C3526" w14:textId="77777777" w:rsidTr="00984B93">
        <w:trPr>
          <w:trHeight w:val="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BCC9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CA52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Мероприятие «Услуги по начислению, перерасчету, сбору платы за наем муниципального жилищного фонда»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833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474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918C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8994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CA28C" w14:textId="77777777" w:rsidR="002C270E" w:rsidRDefault="002C270E" w:rsidP="002C270E">
            <w:pPr>
              <w:jc w:val="center"/>
              <w:rPr>
                <w:sz w:val="22"/>
                <w:szCs w:val="22"/>
              </w:rPr>
            </w:pPr>
          </w:p>
          <w:p w14:paraId="4C1C4255" w14:textId="3A4F4519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50 000,00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8A0C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1E007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337F7A9A" w14:textId="77777777" w:rsidTr="00984B93">
        <w:trPr>
          <w:trHeight w:val="2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FCD0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6F8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1CE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9B3D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4F95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DC42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B3F06" w14:textId="0E1A97F1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D92C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4048D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0C935FD3" w14:textId="77777777" w:rsidTr="00984B93">
        <w:trPr>
          <w:trHeight w:val="2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F36A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2378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900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B49C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A9DC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3BB8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D0008" w14:textId="2D43B372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7074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EF680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117199FD" w14:textId="77777777" w:rsidTr="00984B93">
        <w:trPr>
          <w:trHeight w:val="2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D488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5B2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 xml:space="preserve"> - 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F1A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EABA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DAB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694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A73B" w14:textId="1947ED6A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50 000,00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470BB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77CC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B94B156" w14:textId="77777777" w:rsidTr="00984B93">
        <w:trPr>
          <w:trHeight w:val="2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D405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7995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Основное мероприятие «</w:t>
            </w:r>
            <w:r w:rsidRPr="00984B93">
              <w:rPr>
                <w:b/>
                <w:bCs/>
                <w:color w:val="000000"/>
                <w:sz w:val="22"/>
                <w:szCs w:val="22"/>
              </w:rPr>
              <w:t>Повышение качества проживания отдельных категорий граждан</w:t>
            </w:r>
            <w:r w:rsidRPr="00984B93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234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7D540" w14:textId="77777777" w:rsidR="002C270E" w:rsidRPr="00984B93" w:rsidRDefault="002C270E" w:rsidP="002C270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729 000,00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CC128" w14:textId="776BBC8B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768 000,0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AEB41" w14:textId="7B2D13CF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120 000,0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000A5" w14:textId="0B5DDB06" w:rsidR="002C270E" w:rsidRPr="00984B93" w:rsidRDefault="002C270E" w:rsidP="002C270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120 000,0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5804C" w14:textId="77777777" w:rsidR="002C270E" w:rsidRPr="00984B93" w:rsidRDefault="002C270E" w:rsidP="002C270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D2F3" w14:textId="77777777" w:rsidR="002C270E" w:rsidRPr="00984B93" w:rsidRDefault="002C270E" w:rsidP="002C270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4C980420" w14:textId="77777777" w:rsidTr="00984B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3E9DE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0E9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1B6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35D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7B47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511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605B8034" w14:textId="2AA81B2C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2D5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7CB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5DA509A1" w14:textId="77777777" w:rsidTr="00984B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31291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47CC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B588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FA00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609 000,00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14:paraId="241A67B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08813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550D564" w14:textId="0E271DFC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75E0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01B5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73A7A509" w14:textId="77777777" w:rsidTr="00984B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47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6B9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AEEF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716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C56" w14:textId="0DB60C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768 000,00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1064" w14:textId="1C08E263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10169B4E" w14:textId="1BE1A970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120 000,00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C40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C97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0D6FDA92" w14:textId="77777777" w:rsidTr="00984B93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3484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988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Мероприятие «Проведение ремонта жилых помещений отдельной категории граждан»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A81BC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F0153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D166" w14:textId="3B2DED61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826D2" w14:textId="6BF864D9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2E4A" w14:textId="3341C508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120 000,00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AB3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511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0D287411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0D16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54DF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DD8A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DA99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F78F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092A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18A68189" w14:textId="7D308278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4241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261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6873F30B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96CF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3F4D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A606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27F1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20CB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F8CC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798840CC" w14:textId="490A2922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ACD2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C1C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45931EF0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ECD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FDA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5F7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8249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457E" w14:textId="25D8DACA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6B2D6" w14:textId="0B4E3E45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25E7A132" w14:textId="53B78A19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120 000,00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D2C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1CE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7C8CCCF2" w14:textId="77777777" w:rsidTr="00984B93">
        <w:trPr>
          <w:trHeight w:val="2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6C68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E71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Мероприятие «Обеспечение автономными дымовыми пожарными извещателями мест проживания отдельных категорий граждан на территории Ивановской области»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0BB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620B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609 000,00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B1C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AF9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4342A" w14:textId="4339C14A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1FB1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A4DE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C9C1DAE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F5B5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8EC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914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E91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451D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4F60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428E6E16" w14:textId="19B9166B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2272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4988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0C9BFC97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B5D3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D34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EC5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DE9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609 000,00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14:paraId="58BEDD1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33993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2F8983C3" w14:textId="6C9DB4E0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8CD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9BA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158CC6F8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DDE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F2B0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-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E341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FEC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BB4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8B2B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5BEBFB9A" w14:textId="7930E371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031D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D85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7FB88A6A" w14:textId="77777777" w:rsidTr="00984B93">
        <w:trPr>
          <w:trHeight w:val="2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B9DCA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439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Мероприятие «Компенсация за наем жилых помещений собственникам (нанимателям) жилых помещений в многоквартирных домах, признанных аварийными на территории городского округа Кохма»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47B9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B3C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EEF8" w14:textId="63925FCF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648 000,00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5839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666D1" w14:textId="0172687C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3186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BF6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ABE5CEB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123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496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CF1F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518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1FE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8DC0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5A1DBCBA" w14:textId="1D1F202F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10A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8B6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108EAC92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5D2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09A4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B11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C6E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2FD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2AC0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53DEE069" w14:textId="4E227B53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01C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E1E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18ADB29D" w14:textId="77777777" w:rsidTr="00984B9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195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A5D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-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C79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8A61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2C27" w14:textId="1BE1F2BD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648 000,00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FC5F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14:paraId="3E5B2B17" w14:textId="4629F4B5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E35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DDC6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*</w:t>
            </w:r>
          </w:p>
        </w:tc>
      </w:tr>
    </w:tbl>
    <w:p w14:paraId="5AA9FE49" w14:textId="77777777" w:rsidR="00063FF0" w:rsidRPr="007E0FF7" w:rsidRDefault="00063FF0" w:rsidP="00621860">
      <w:pPr>
        <w:tabs>
          <w:tab w:val="left" w:pos="8890"/>
        </w:tabs>
        <w:jc w:val="both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lastRenderedPageBreak/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468D1AC6" w14:textId="77777777" w:rsidR="00E028AD" w:rsidRDefault="00E028AD" w:rsidP="00063FF0">
      <w:pPr>
        <w:jc w:val="right"/>
        <w:rPr>
          <w:color w:val="000000"/>
          <w:sz w:val="28"/>
          <w:szCs w:val="28"/>
        </w:rPr>
        <w:sectPr w:rsidR="00E028AD" w:rsidSect="00340D5F">
          <w:pgSz w:w="16838" w:h="11906" w:orient="landscape"/>
          <w:pgMar w:top="1276" w:right="1134" w:bottom="1559" w:left="1134" w:header="709" w:footer="709" w:gutter="0"/>
          <w:pgNumType w:start="1"/>
          <w:cols w:space="720"/>
          <w:titlePg/>
          <w:docGrid w:linePitch="360"/>
        </w:sectPr>
      </w:pPr>
    </w:p>
    <w:p w14:paraId="2E48F91E" w14:textId="77777777" w:rsidR="00063FF0" w:rsidRPr="007E0FF7" w:rsidRDefault="00063FF0" w:rsidP="00063FF0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lastRenderedPageBreak/>
        <w:t>Приложение 2</w:t>
      </w:r>
    </w:p>
    <w:p w14:paraId="4089CFE9" w14:textId="77777777" w:rsidR="00063FF0" w:rsidRPr="007E0FF7" w:rsidRDefault="00063FF0" w:rsidP="00063FF0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к постановлению администрации</w:t>
      </w:r>
    </w:p>
    <w:p w14:paraId="01F9F996" w14:textId="77777777" w:rsidR="00063FF0" w:rsidRPr="007E0FF7" w:rsidRDefault="00063FF0" w:rsidP="00063FF0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городского округа Кохма</w:t>
      </w:r>
    </w:p>
    <w:p w14:paraId="6DE89E18" w14:textId="31C2C8CE" w:rsidR="00063FF0" w:rsidRPr="007E0FF7" w:rsidRDefault="00063FF0" w:rsidP="00063FF0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 xml:space="preserve">от </w:t>
      </w:r>
      <w:r w:rsidR="00B07E83">
        <w:rPr>
          <w:color w:val="000000"/>
          <w:sz w:val="28"/>
          <w:szCs w:val="28"/>
        </w:rPr>
        <w:t xml:space="preserve">30.01.2026 </w:t>
      </w:r>
      <w:r w:rsidR="00B07E83" w:rsidRPr="007E0FF7">
        <w:rPr>
          <w:color w:val="000000"/>
          <w:sz w:val="28"/>
          <w:szCs w:val="28"/>
        </w:rPr>
        <w:t xml:space="preserve"> </w:t>
      </w:r>
      <w:r w:rsidRPr="007E0FF7">
        <w:rPr>
          <w:color w:val="000000"/>
          <w:sz w:val="28"/>
          <w:szCs w:val="28"/>
        </w:rPr>
        <w:t xml:space="preserve">№ </w:t>
      </w:r>
      <w:r w:rsidR="00B07E83">
        <w:rPr>
          <w:color w:val="000000"/>
          <w:sz w:val="28"/>
          <w:szCs w:val="28"/>
        </w:rPr>
        <w:t>66</w:t>
      </w:r>
    </w:p>
    <w:p w14:paraId="1005FE2D" w14:textId="77777777" w:rsidR="00350699" w:rsidRPr="007E0FF7" w:rsidRDefault="00350699" w:rsidP="00350699">
      <w:pPr>
        <w:tabs>
          <w:tab w:val="left" w:pos="8890"/>
        </w:tabs>
        <w:ind w:left="360"/>
        <w:jc w:val="right"/>
        <w:rPr>
          <w:color w:val="000000"/>
          <w:sz w:val="28"/>
          <w:szCs w:val="28"/>
        </w:rPr>
      </w:pPr>
    </w:p>
    <w:p w14:paraId="50F4CDB4" w14:textId="77777777" w:rsidR="00350699" w:rsidRPr="007E0FF7" w:rsidRDefault="00350699" w:rsidP="00350699">
      <w:pPr>
        <w:tabs>
          <w:tab w:val="left" w:pos="8890"/>
        </w:tabs>
        <w:ind w:left="360"/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Таблица 2</w:t>
      </w:r>
    </w:p>
    <w:p w14:paraId="5A84458F" w14:textId="77777777" w:rsidR="00350699" w:rsidRPr="007E0FF7" w:rsidRDefault="00E028AD" w:rsidP="00350699">
      <w:pPr>
        <w:tabs>
          <w:tab w:val="left" w:pos="8890"/>
        </w:tabs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350699" w:rsidRPr="007E0FF7">
        <w:rPr>
          <w:b/>
          <w:color w:val="000000"/>
          <w:sz w:val="28"/>
          <w:szCs w:val="28"/>
        </w:rPr>
        <w:t>Ресурсное обеспечение подпрограммы</w:t>
      </w:r>
    </w:p>
    <w:p w14:paraId="1F6D709E" w14:textId="77777777" w:rsidR="00A11D71" w:rsidRPr="007E0FF7" w:rsidRDefault="00350699" w:rsidP="00350699">
      <w:pPr>
        <w:tabs>
          <w:tab w:val="left" w:pos="8890"/>
        </w:tabs>
        <w:ind w:left="360"/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(руб.)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984"/>
        <w:gridCol w:w="1417"/>
        <w:gridCol w:w="1418"/>
        <w:gridCol w:w="1417"/>
        <w:gridCol w:w="1418"/>
        <w:gridCol w:w="993"/>
        <w:gridCol w:w="991"/>
      </w:tblGrid>
      <w:tr w:rsidR="005953D7" w:rsidRPr="002C270E" w14:paraId="640265E0" w14:textId="77777777" w:rsidTr="00984B93">
        <w:trPr>
          <w:trHeight w:val="8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25EE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№</w:t>
            </w:r>
          </w:p>
          <w:p w14:paraId="6969EEB4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807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Наименование основного мероприятия /мероприятия/</w:t>
            </w:r>
          </w:p>
          <w:p w14:paraId="715E98F3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Источник ресурсного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9C42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518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9986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7F2D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E7D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3A4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96F" w14:textId="77777777" w:rsidR="005953D7" w:rsidRPr="00984B93" w:rsidRDefault="005953D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2030 год</w:t>
            </w:r>
          </w:p>
        </w:tc>
      </w:tr>
      <w:tr w:rsidR="002C270E" w:rsidRPr="002C270E" w14:paraId="02EC7724" w14:textId="77777777" w:rsidTr="00984B93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3A8F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747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0D4C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169 000,01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FA2CC" w14:textId="529D987F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5310C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5108" w14:textId="02F02AB0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200 000,00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C782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B08C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795CBE2C" w14:textId="77777777" w:rsidTr="00984B93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4013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E1E3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88C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D0F3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832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1FD" w14:textId="52A260A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91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104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1D971B9" w14:textId="77777777" w:rsidTr="00984B93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F59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42CA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2A28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142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EAEB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F89" w14:textId="3A62C1C9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F6A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BA1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3DC81D5" w14:textId="77777777" w:rsidTr="00984B93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EB4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9794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0F4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169 000,01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519A" w14:textId="79B101B3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D4A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2C0" w14:textId="169B2D63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200 000,00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64C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4B7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BF3447" w:rsidRPr="002C270E" w14:paraId="14062149" w14:textId="77777777" w:rsidTr="00984B93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D7B2E" w14:textId="77777777" w:rsidR="00BF3447" w:rsidRPr="00984B93" w:rsidRDefault="00BF344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365" w14:textId="77777777" w:rsidR="00BF3447" w:rsidRPr="00984B93" w:rsidRDefault="00BF3447" w:rsidP="00613C26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Основное мероприятие «Энергосбережение и повышение энергетической эффективности в городском округе Кохма»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6C1CE" w14:textId="77777777" w:rsidR="00BF3447" w:rsidRPr="00984B93" w:rsidRDefault="00BF3447" w:rsidP="00613C26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5ED0D" w14:textId="77777777" w:rsidR="00BF3447" w:rsidRPr="00984B93" w:rsidRDefault="007A48D2" w:rsidP="00613C26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169 </w:t>
            </w:r>
            <w:r w:rsidR="00BF3447" w:rsidRPr="00984B93">
              <w:rPr>
                <w:color w:val="000000"/>
                <w:sz w:val="22"/>
                <w:szCs w:val="22"/>
              </w:rPr>
              <w:t>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3F72C" w14:textId="5A28DE18" w:rsidR="00BF3447" w:rsidRPr="00984B93" w:rsidRDefault="002C270E" w:rsidP="00613C26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3</w:t>
            </w:r>
            <w:r w:rsidR="00BF3447" w:rsidRPr="00984B93">
              <w:rPr>
                <w:color w:val="000000"/>
                <w:sz w:val="22"/>
                <w:szCs w:val="22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18BF" w14:textId="77777777" w:rsidR="00BF3447" w:rsidRPr="00984B93" w:rsidRDefault="00BF3447" w:rsidP="00613C26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80EFC" w14:textId="6CDD2239" w:rsidR="00BF3447" w:rsidRPr="00984B93" w:rsidRDefault="002C270E" w:rsidP="00613C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4B93">
              <w:rPr>
                <w:bCs/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3AAD9" w14:textId="77777777" w:rsidR="00BF3447" w:rsidRPr="00984B93" w:rsidRDefault="00BF344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E08D8" w14:textId="77777777" w:rsidR="00BF3447" w:rsidRPr="00984B93" w:rsidRDefault="00BF3447" w:rsidP="00613C2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095518C9" w14:textId="77777777" w:rsidTr="00984B93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7A6B1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E7B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A7C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67F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547EE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521F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4FCE4" w14:textId="7A76C6EF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6697B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656F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2C68B75C" w14:textId="77777777" w:rsidTr="00984B93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991C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8297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B64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3F9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865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675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5351CD7" w14:textId="39BAC41F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052C7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45AB5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09CEEA4C" w14:textId="77777777" w:rsidTr="00984B93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0396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00E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C856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A2BA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169 000,01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D7908" w14:textId="4D02B87F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9225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81735F3" w14:textId="7C6CB4CD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200 000,00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9D05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9877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6E261A7B" w14:textId="77777777" w:rsidTr="00984B93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F09A6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D4F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Мероприятие «Актуализация схем водоснабжения, водоотведения, теплоснабжения городского округа Кохма»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47AD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B5F4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169 000,01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55A6" w14:textId="7161266A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C7FA5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9BB94" w14:textId="370B99C8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DE00D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930E9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59EA0945" w14:textId="77777777" w:rsidTr="00984B93">
        <w:trPr>
          <w:trHeight w:val="28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D798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C640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34B8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588C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D3B8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2A0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2080F" w14:textId="53176F70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BFAEC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5F08D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5F82E052" w14:textId="77777777" w:rsidTr="00984B93">
        <w:trPr>
          <w:trHeight w:val="1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70D0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FBE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3477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925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02C62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39387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7969" w14:textId="451AF71A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1830A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D04EE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3D6379F9" w14:textId="77777777" w:rsidTr="00984B93">
        <w:trPr>
          <w:trHeight w:val="1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9D08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D51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AFC38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CA7B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169 000,01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76BE3B" w14:textId="36866B00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6CA67D" w14:textId="77777777" w:rsidR="002C270E" w:rsidRPr="00984B93" w:rsidRDefault="002C270E" w:rsidP="002C270E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3BE712" w14:textId="5DC3AE93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797B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124A" w14:textId="77777777" w:rsidR="002C270E" w:rsidRPr="00984B93" w:rsidRDefault="002C270E" w:rsidP="002C270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2C270E" w:rsidRPr="002C270E" w14:paraId="552B048F" w14:textId="77777777" w:rsidTr="00984B93">
        <w:trPr>
          <w:trHeight w:val="2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B1E2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A38" w14:textId="77777777" w:rsidR="002C270E" w:rsidRPr="00984B93" w:rsidRDefault="002C270E" w:rsidP="002C270E">
            <w:pPr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pacing w:val="-10"/>
                <w:sz w:val="22"/>
                <w:szCs w:val="22"/>
              </w:rPr>
              <w:t xml:space="preserve">Мероприятие «Разработка программы комплексного развития систем коммунальной </w:t>
            </w:r>
            <w:r w:rsidRPr="00984B93">
              <w:rPr>
                <w:color w:val="000000"/>
                <w:spacing w:val="-10"/>
                <w:sz w:val="22"/>
                <w:szCs w:val="22"/>
              </w:rPr>
              <w:lastRenderedPageBreak/>
              <w:t>инфраструктуры городского округа Кохма»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072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3850C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3D149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0B2A3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1FE3F" w14:textId="370D137F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36100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CF39F" w14:textId="77777777" w:rsidR="002C270E" w:rsidRPr="00984B93" w:rsidRDefault="002C270E" w:rsidP="002C270E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16B83428" w14:textId="77777777" w:rsidTr="00984B93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CE11" w14:textId="77777777" w:rsidR="00DB5FEA" w:rsidRPr="00984B93" w:rsidRDefault="00DB5FEA" w:rsidP="00DB5F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6680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90DF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E7C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FE6E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08C98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5367" w14:textId="0BB1BDAA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4207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D571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53CA8731" w14:textId="77777777" w:rsidTr="00984B93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AFC9" w14:textId="77777777" w:rsidR="00DB5FEA" w:rsidRPr="00984B93" w:rsidRDefault="00DB5FEA" w:rsidP="00DB5F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6FE9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18D6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7F64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FB44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734AC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8393" w14:textId="3CC5E405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771E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6962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04EA4EFA" w14:textId="77777777" w:rsidTr="00984B93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1C6" w14:textId="77777777" w:rsidR="00DB5FEA" w:rsidRPr="00984B93" w:rsidRDefault="00DB5FEA" w:rsidP="00DB5F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CCC7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E2CE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E40F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CEA85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DA657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33006" w14:textId="0EC975AD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100 000,00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168C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AD75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18C7CE2C" w14:textId="77777777" w:rsidTr="00984B93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48ED5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5C30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Мероприятие «Проведение энергосберегающих мероприятий, в том числе в муниципальных бюджетных учреждениях»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05A356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E480" w14:textId="77777777" w:rsidR="00DB5FEA" w:rsidRPr="00984B93" w:rsidRDefault="00DB5FEA" w:rsidP="00DB5F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B633" w14:textId="77777777" w:rsidR="00DB5FEA" w:rsidRPr="00984B93" w:rsidRDefault="00DB5FEA" w:rsidP="00DB5F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BA91B" w14:textId="77777777" w:rsidR="00DB5FEA" w:rsidRPr="00984B93" w:rsidRDefault="00DB5FEA" w:rsidP="00DB5FE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33DD6" w14:textId="61B429DD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0A18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FBE8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3CAB37F2" w14:textId="77777777" w:rsidTr="00984B93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D2E20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47AE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DD80C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055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072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99637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4A747" w14:textId="57B6F014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2CD5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9947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76392CA0" w14:textId="77777777" w:rsidTr="00984B93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E223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A57D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397A1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CF8EB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2BE8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F49A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AA56" w14:textId="20252594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B80F4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F712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  <w:tr w:rsidR="00DB5FEA" w:rsidRPr="002C270E" w14:paraId="5F3C6B3A" w14:textId="77777777" w:rsidTr="00984B93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F415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8A24" w14:textId="77777777" w:rsidR="00DB5FEA" w:rsidRPr="00984B93" w:rsidRDefault="00DB5FEA" w:rsidP="00DB5FEA">
            <w:pPr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96FFB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AF0D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D4869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B0F3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414BA" w14:textId="4C1F7156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BCAC2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4E3D" w14:textId="77777777" w:rsidR="00DB5FEA" w:rsidRPr="00984B93" w:rsidRDefault="00DB5FEA" w:rsidP="00DB5FEA">
            <w:pPr>
              <w:jc w:val="center"/>
              <w:rPr>
                <w:color w:val="000000"/>
                <w:sz w:val="22"/>
                <w:szCs w:val="22"/>
              </w:rPr>
            </w:pPr>
            <w:r w:rsidRPr="00984B93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</w:tbl>
    <w:p w14:paraId="2BEA6D95" w14:textId="77777777" w:rsidR="00A11D71" w:rsidRPr="007E0FF7" w:rsidRDefault="00A11D71" w:rsidP="00A11D71">
      <w:pPr>
        <w:jc w:val="right"/>
        <w:rPr>
          <w:color w:val="000000"/>
          <w:sz w:val="28"/>
          <w:szCs w:val="28"/>
        </w:rPr>
      </w:pPr>
    </w:p>
    <w:p w14:paraId="5B7ABAFA" w14:textId="77777777" w:rsidR="00063FF0" w:rsidRPr="007E0FF7" w:rsidRDefault="00063FF0" w:rsidP="00063FF0">
      <w:pPr>
        <w:ind w:left="360"/>
        <w:rPr>
          <w:b/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</w:t>
      </w:r>
      <w:r w:rsidRPr="007E0FF7">
        <w:rPr>
          <w:b/>
          <w:color w:val="000000"/>
          <w:sz w:val="28"/>
          <w:szCs w:val="28"/>
        </w:rPr>
        <w:t xml:space="preserve"> </w:t>
      </w:r>
    </w:p>
    <w:p w14:paraId="0E63FE76" w14:textId="77777777" w:rsidR="00E028AD" w:rsidRDefault="00E028AD" w:rsidP="00A11D71">
      <w:pPr>
        <w:ind w:left="360"/>
        <w:jc w:val="center"/>
        <w:rPr>
          <w:b/>
          <w:color w:val="000000"/>
          <w:sz w:val="28"/>
          <w:szCs w:val="28"/>
        </w:rPr>
        <w:sectPr w:rsidR="00E028AD" w:rsidSect="00340D5F">
          <w:pgSz w:w="16838" w:h="11906" w:orient="landscape"/>
          <w:pgMar w:top="1276" w:right="1134" w:bottom="1559" w:left="1134" w:header="709" w:footer="709" w:gutter="0"/>
          <w:pgNumType w:start="1"/>
          <w:cols w:space="720"/>
          <w:titlePg/>
          <w:docGrid w:linePitch="360"/>
        </w:sectPr>
      </w:pPr>
    </w:p>
    <w:p w14:paraId="2D25AF17" w14:textId="77777777" w:rsidR="00E028AD" w:rsidRPr="007E0FF7" w:rsidRDefault="00E028AD" w:rsidP="00E028AD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3</w:t>
      </w:r>
    </w:p>
    <w:p w14:paraId="19BABE01" w14:textId="77777777" w:rsidR="00E028AD" w:rsidRPr="007E0FF7" w:rsidRDefault="00E028AD" w:rsidP="00E028AD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к постановлению администрации</w:t>
      </w:r>
    </w:p>
    <w:p w14:paraId="2C17EC21" w14:textId="77777777" w:rsidR="00E028AD" w:rsidRPr="007E0FF7" w:rsidRDefault="00E028AD" w:rsidP="00E028AD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>городского округа Кохма</w:t>
      </w:r>
    </w:p>
    <w:p w14:paraId="2CCA7792" w14:textId="739256CE" w:rsidR="00E028AD" w:rsidRPr="007E0FF7" w:rsidRDefault="00E028AD" w:rsidP="00E028AD">
      <w:pPr>
        <w:jc w:val="right"/>
        <w:rPr>
          <w:color w:val="000000"/>
          <w:sz w:val="28"/>
          <w:szCs w:val="28"/>
        </w:rPr>
      </w:pPr>
      <w:r w:rsidRPr="007E0FF7">
        <w:rPr>
          <w:color w:val="000000"/>
          <w:sz w:val="28"/>
          <w:szCs w:val="28"/>
        </w:rPr>
        <w:t xml:space="preserve">от </w:t>
      </w:r>
      <w:r w:rsidR="00B07E83">
        <w:rPr>
          <w:color w:val="000000"/>
          <w:sz w:val="28"/>
          <w:szCs w:val="28"/>
        </w:rPr>
        <w:t xml:space="preserve">30.01.2026 </w:t>
      </w:r>
      <w:r w:rsidRPr="007E0FF7">
        <w:rPr>
          <w:color w:val="000000"/>
          <w:sz w:val="28"/>
          <w:szCs w:val="28"/>
        </w:rPr>
        <w:t xml:space="preserve">№ </w:t>
      </w:r>
      <w:r w:rsidR="00B07E83">
        <w:rPr>
          <w:color w:val="000000"/>
          <w:sz w:val="28"/>
          <w:szCs w:val="28"/>
        </w:rPr>
        <w:t>66</w:t>
      </w:r>
      <w:bookmarkStart w:id="2" w:name="_GoBack"/>
      <w:bookmarkEnd w:id="2"/>
    </w:p>
    <w:p w14:paraId="6E59DDC0" w14:textId="77777777" w:rsidR="00063FF0" w:rsidRDefault="00063FF0" w:rsidP="00A11D71">
      <w:pPr>
        <w:ind w:left="360"/>
        <w:jc w:val="center"/>
        <w:rPr>
          <w:b/>
          <w:color w:val="000000"/>
          <w:sz w:val="28"/>
          <w:szCs w:val="28"/>
        </w:rPr>
      </w:pPr>
    </w:p>
    <w:p w14:paraId="089CF40F" w14:textId="77777777" w:rsidR="00E028AD" w:rsidRDefault="00E028AD" w:rsidP="00A11D71">
      <w:pPr>
        <w:ind w:left="360"/>
        <w:jc w:val="center"/>
        <w:rPr>
          <w:b/>
          <w:color w:val="000000"/>
          <w:sz w:val="28"/>
          <w:szCs w:val="28"/>
        </w:rPr>
      </w:pPr>
    </w:p>
    <w:p w14:paraId="084B86BF" w14:textId="77777777" w:rsidR="00E028AD" w:rsidRPr="00E028AD" w:rsidRDefault="00E028AD" w:rsidP="00E028AD">
      <w:pPr>
        <w:suppressAutoHyphens w:val="0"/>
        <w:ind w:left="360"/>
        <w:jc w:val="center"/>
        <w:rPr>
          <w:b/>
          <w:sz w:val="28"/>
          <w:szCs w:val="28"/>
          <w:lang w:eastAsia="ru-RU"/>
        </w:rPr>
      </w:pPr>
      <w:r w:rsidRPr="00E028AD">
        <w:rPr>
          <w:b/>
          <w:sz w:val="28"/>
          <w:szCs w:val="28"/>
          <w:lang w:eastAsia="ru-RU"/>
        </w:rPr>
        <w:t>4. Ресурсное обеспечение подпрограммы</w:t>
      </w:r>
    </w:p>
    <w:p w14:paraId="547CEFB4" w14:textId="77777777" w:rsidR="00E028AD" w:rsidRPr="00E028AD" w:rsidRDefault="00E028AD" w:rsidP="00E028AD">
      <w:pPr>
        <w:tabs>
          <w:tab w:val="left" w:pos="8890"/>
        </w:tabs>
        <w:suppressAutoHyphens w:val="0"/>
        <w:ind w:left="360"/>
        <w:jc w:val="center"/>
        <w:rPr>
          <w:b/>
          <w:sz w:val="28"/>
          <w:szCs w:val="28"/>
          <w:lang w:eastAsia="ru-RU"/>
        </w:rPr>
      </w:pPr>
    </w:p>
    <w:p w14:paraId="5804AD92" w14:textId="77777777" w:rsidR="00E028AD" w:rsidRPr="00E028AD" w:rsidRDefault="00E028AD" w:rsidP="00E028AD">
      <w:pPr>
        <w:tabs>
          <w:tab w:val="left" w:pos="8890"/>
        </w:tabs>
        <w:suppressAutoHyphens w:val="0"/>
        <w:ind w:left="360"/>
        <w:jc w:val="right"/>
        <w:rPr>
          <w:b/>
          <w:sz w:val="28"/>
          <w:szCs w:val="28"/>
          <w:lang w:eastAsia="ru-RU"/>
        </w:rPr>
      </w:pPr>
      <w:r w:rsidRPr="00E028AD">
        <w:rPr>
          <w:sz w:val="28"/>
          <w:szCs w:val="28"/>
          <w:lang w:eastAsia="ru-RU"/>
        </w:rPr>
        <w:t>Таблица 2</w:t>
      </w:r>
    </w:p>
    <w:p w14:paraId="4683AA6E" w14:textId="77777777" w:rsidR="00E028AD" w:rsidRPr="00E028AD" w:rsidRDefault="00E028AD" w:rsidP="00E028AD">
      <w:pPr>
        <w:tabs>
          <w:tab w:val="left" w:pos="8890"/>
        </w:tabs>
        <w:suppressAutoHyphens w:val="0"/>
        <w:ind w:left="360"/>
        <w:jc w:val="center"/>
        <w:rPr>
          <w:sz w:val="28"/>
          <w:szCs w:val="28"/>
          <w:lang w:eastAsia="ru-RU"/>
        </w:rPr>
      </w:pPr>
      <w:r w:rsidRPr="00E028AD">
        <w:rPr>
          <w:b/>
          <w:sz w:val="28"/>
          <w:szCs w:val="28"/>
          <w:lang w:eastAsia="ru-RU"/>
        </w:rPr>
        <w:t>Ресурсное обеспечение подпрограммы</w:t>
      </w:r>
    </w:p>
    <w:p w14:paraId="442E297C" w14:textId="77777777" w:rsidR="00E028AD" w:rsidRDefault="00E028AD" w:rsidP="00E028AD">
      <w:pPr>
        <w:tabs>
          <w:tab w:val="left" w:pos="1740"/>
        </w:tabs>
        <w:suppressAutoHyphens w:val="0"/>
        <w:jc w:val="right"/>
        <w:rPr>
          <w:sz w:val="28"/>
          <w:szCs w:val="28"/>
          <w:lang w:eastAsia="ru-RU"/>
        </w:rPr>
      </w:pPr>
      <w:r w:rsidRPr="00E028AD">
        <w:rPr>
          <w:sz w:val="28"/>
          <w:szCs w:val="28"/>
          <w:lang w:eastAsia="ru-RU"/>
        </w:rPr>
        <w:tab/>
        <w:t>(руб.)</w:t>
      </w:r>
    </w:p>
    <w:p w14:paraId="4EF648D5" w14:textId="77777777" w:rsidR="00E46F9A" w:rsidRDefault="00E46F9A" w:rsidP="00E028AD">
      <w:pPr>
        <w:tabs>
          <w:tab w:val="left" w:pos="1740"/>
        </w:tabs>
        <w:suppressAutoHyphens w:val="0"/>
        <w:jc w:val="right"/>
        <w:rPr>
          <w:sz w:val="28"/>
          <w:szCs w:val="28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712"/>
        <w:gridCol w:w="1843"/>
        <w:gridCol w:w="1701"/>
        <w:gridCol w:w="1701"/>
        <w:gridCol w:w="1417"/>
        <w:gridCol w:w="1559"/>
        <w:gridCol w:w="709"/>
        <w:gridCol w:w="709"/>
      </w:tblGrid>
      <w:tr w:rsidR="00E46F9A" w:rsidRPr="00E46F9A" w14:paraId="0FC2C61A" w14:textId="77777777" w:rsidTr="009B2431">
        <w:trPr>
          <w:trHeight w:val="89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63D4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№</w:t>
            </w:r>
          </w:p>
          <w:p w14:paraId="02E171D1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2270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Наименование основного мероприятия /мероприятия/</w:t>
            </w:r>
          </w:p>
          <w:p w14:paraId="07ADEF6C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Источник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A65A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934C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CB2F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BE96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BA4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2AD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75B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2030 год</w:t>
            </w:r>
          </w:p>
        </w:tc>
      </w:tr>
      <w:tr w:rsidR="00E46F9A" w:rsidRPr="00E46F9A" w14:paraId="51F7BE76" w14:textId="77777777" w:rsidTr="009B2431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9755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115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14E3B" w14:textId="2A1F70C2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  <w:r w:rsidRPr="00E46F9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09</w:t>
            </w:r>
            <w:r w:rsidRPr="00E46F9A">
              <w:rPr>
                <w:sz w:val="22"/>
                <w:szCs w:val="22"/>
                <w:lang w:eastAsia="ru-RU"/>
              </w:rPr>
              <w:t xml:space="preserve">9 </w:t>
            </w:r>
            <w:r>
              <w:rPr>
                <w:sz w:val="22"/>
                <w:szCs w:val="22"/>
                <w:lang w:eastAsia="ru-RU"/>
              </w:rPr>
              <w:t>990</w:t>
            </w:r>
            <w:r w:rsidRPr="00E46F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2DA9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9A72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F6A0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2573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0C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3906C603" w14:textId="77777777" w:rsidTr="009B2431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09E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8885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15D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D9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4A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53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CD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DE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3E24F6F1" w14:textId="77777777" w:rsidTr="009B2431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08C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246E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D8A" w14:textId="269E24EA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9 518 991,39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D175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5AD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E55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51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1E2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34A8BC00" w14:textId="77777777" w:rsidTr="009B2431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28B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73EA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48B" w14:textId="17B10EAC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580 999,54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ED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95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42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92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F8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B74EDC5" w14:textId="77777777" w:rsidTr="009B2431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0C70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69F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Основное мероприятие «Модернизация объектов коммунальной инфраструктуры»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5C4C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BC11" w14:textId="5D006F9A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10 099 990,93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0992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C01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F25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7D25C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F175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1A1A1AD8" w14:textId="77777777" w:rsidTr="009B2431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2775C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C144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8141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72C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EAC6F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A249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AC83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0B116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8C88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7189E60" w14:textId="77777777" w:rsidTr="009B2431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4975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B17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F1A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86E3B7" w14:textId="4297C016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9 518 991,39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B3B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A2DD50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B51CA6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CEA3FD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760131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198B0806" w14:textId="77777777" w:rsidTr="009B2431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A02A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5C8C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45947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681BA5C" w14:textId="1CBC5880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580 999,54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D70C6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04837F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A35671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BFDF6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EA3F4C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2B1217CD" w14:textId="77777777" w:rsidTr="009B2431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979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15D0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Мероприятие «Реализация мероприятий по модернизации объектов коммунальной инфраструктуры»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993B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5CF4C" w14:textId="52ADE08A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3 876 915,04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400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D0F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D88C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5E2F0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C915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3620881E" w14:textId="77777777" w:rsidTr="009B2431">
        <w:trPr>
          <w:trHeight w:val="28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7DFF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EC1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val="en-US"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502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B9A1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27D5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EE2B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999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C18A8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BBB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18DDEF6A" w14:textId="77777777" w:rsidTr="009B2431">
        <w:trPr>
          <w:trHeight w:val="1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2AD8F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570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2864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57375" w14:textId="73A2C7FF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3 607 069,29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B356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CB1D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E935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83AF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AE9F3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6C9896CE" w14:textId="77777777" w:rsidTr="009B2431">
        <w:trPr>
          <w:trHeight w:val="1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6AB6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7A3E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8A3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5D2F" w14:textId="57DCFEBA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269 845,75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0C1E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4C392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D394C6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5174E" w14:textId="77777777" w:rsidR="00E46F9A" w:rsidRPr="00E46F9A" w:rsidRDefault="00E46F9A" w:rsidP="00E46F9A">
            <w:pPr>
              <w:suppressAutoHyphens w:val="0"/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1042" w14:textId="77777777" w:rsidR="00E46F9A" w:rsidRPr="00E46F9A" w:rsidRDefault="00E46F9A" w:rsidP="00E46F9A">
            <w:pPr>
              <w:suppressAutoHyphens w:val="0"/>
              <w:spacing w:before="100" w:beforeAutospacing="1" w:after="100" w:afterAutospacing="1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61B93CD6" w14:textId="77777777" w:rsidTr="009B2431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E4D1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lastRenderedPageBreak/>
              <w:t>1.1.1.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600" w14:textId="77777777" w:rsidR="00E46F9A" w:rsidRPr="00E46F9A" w:rsidRDefault="00E46F9A" w:rsidP="00E46F9A">
            <w:pPr>
              <w:suppressAutoHyphens w:val="0"/>
              <w:rPr>
                <w:b/>
                <w:szCs w:val="24"/>
                <w:lang w:eastAsia="ru-RU"/>
              </w:rPr>
            </w:pPr>
            <w:r w:rsidRPr="00E46F9A">
              <w:rPr>
                <w:spacing w:val="-10"/>
                <w:sz w:val="22"/>
                <w:szCs w:val="22"/>
                <w:lang w:eastAsia="ru-RU"/>
              </w:rPr>
              <w:t>Приобретение материалов для ремонта системы теплоснабжения по адресу: Ивановская область, г. Кохма, от ЦТП-4 в районе ул. Владимирской до д. 34 по ул. Ивановская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A0C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0F563" w14:textId="6B0E146E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1 927 143,58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2B8A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372E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CE32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284E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1DEB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0E7A3491" w14:textId="77777777" w:rsidTr="009B2431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FC658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752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F2E5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0F17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DE1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B27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2E1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6E37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58C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F9F20B7" w14:textId="77777777" w:rsidTr="009B2431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5E98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E5E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825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395BA4" w14:textId="4D8CC5BD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1 830 786,40</w:t>
            </w:r>
            <w:r w:rsidRPr="00E46F9A">
              <w:rPr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44B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326A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ADFE2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F36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8B83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753BADEA" w14:textId="77777777" w:rsidTr="009B2431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026A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8F6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– 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D0A5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271D" w14:textId="02241C11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96 357,18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3AE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7B90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72778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F13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22C5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1C33B55" w14:textId="77777777" w:rsidTr="009B2431">
        <w:trPr>
          <w:trHeight w:val="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8BDF9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1.1.2.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BDBA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Приобретение материалов для ремонта системы теплоснабжения по адресу: Российская Федерация, Ивановская область, г. Кохма, в районе ЦТП-3 на ул. Ивановская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D772A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EBC1" w14:textId="2F6FF8EA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1 869 771,46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F189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2BA6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A747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3E2E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D60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13E54A6D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0A97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0D1D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2C53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95756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C4B0E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C35D4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DDE14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558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7F60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6C0E808A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E4B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B491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FD17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F09BD" w14:textId="76040119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1 776 282,89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5BD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528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A89FF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E88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D568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720BF61B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6311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C622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BBA5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EAC8" w14:textId="41E797AD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93 488,57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3F49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A268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9510B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FAA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AF6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47532C53" w14:textId="77777777" w:rsidTr="009B2431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D550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1.1.3.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EB0C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Проведение проверки достоверности определения сметной стоимости объекта «Реализация мероприятий по модернизации объектов коммунальной инфраструктуры (капитальный ремонт тепловой изоляции тепловых сетей от ЦТП-5)»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0EB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56C7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80 000,00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FD10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F75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EA3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06A5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4DD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788FC891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4E0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51B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499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6548F4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8A98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D402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728E9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49404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F258A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63967A46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E4DA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A803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3D7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CB489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79F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C4C9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86149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6F7E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2D08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F4496DC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DBEA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8E2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547E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3BBB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80 000,00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6073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D23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F38C0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EDE2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4534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232B3E5" w14:textId="77777777" w:rsidTr="009B2431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C4DE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1.1.4.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BF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Разработка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 в целом или ее части), имеющей положительное заключение государственной экспертизы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CCB7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04D5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3D9A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780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3E2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E19B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FE1B6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637BDC28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C3B8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3E28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E455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971F6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B7F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E200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4F927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1FA74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0237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60FC82D6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E53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4989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40A9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16825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334BF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735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A65B591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33C0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32699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BC02EE3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41F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05C9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ED46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6581C5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C93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397C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3E6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1F5A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BE66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1FE3251C" w14:textId="77777777" w:rsidTr="009B2431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3A08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  <w:p w14:paraId="2FC1D0E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05F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Мероприятие «Разработка проектной документации на строительство сети ливневой (дождевой) канализации»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0020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4F6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6 223 075,89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2733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F45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ABA1104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B84A5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7EA3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b/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FDA8A8C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35A3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E9C5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9FDF6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A693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337EF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5A03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3F65D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33EF55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71691D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536FF1C3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175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4A51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BEBE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7D8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5 911 922,10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F88B7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CBFE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0CBD338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72E94F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6D26A3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  <w:tr w:rsidR="00E46F9A" w:rsidRPr="00E46F9A" w14:paraId="22A1798E" w14:textId="77777777" w:rsidTr="009B2431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AA8AD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A3D4" w14:textId="77777777" w:rsidR="00E46F9A" w:rsidRPr="00E46F9A" w:rsidRDefault="00E46F9A" w:rsidP="00E46F9A">
            <w:pPr>
              <w:suppressAutoHyphens w:val="0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AD195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72B9B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311 153,79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09122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C8530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2E795A" w14:textId="77777777" w:rsidR="00E46F9A" w:rsidRPr="00E46F9A" w:rsidRDefault="00E46F9A" w:rsidP="00E46F9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F22F5D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0FC912" w14:textId="77777777" w:rsidR="00E46F9A" w:rsidRPr="00E46F9A" w:rsidRDefault="00E46F9A" w:rsidP="00E46F9A">
            <w:pPr>
              <w:suppressAutoHyphens w:val="0"/>
              <w:jc w:val="center"/>
              <w:rPr>
                <w:b/>
                <w:szCs w:val="24"/>
                <w:lang w:eastAsia="ru-RU"/>
              </w:rPr>
            </w:pPr>
            <w:r w:rsidRPr="00E46F9A">
              <w:rPr>
                <w:sz w:val="22"/>
                <w:szCs w:val="22"/>
                <w:lang w:eastAsia="ru-RU"/>
              </w:rPr>
              <w:t>*</w:t>
            </w:r>
          </w:p>
        </w:tc>
      </w:tr>
    </w:tbl>
    <w:p w14:paraId="7B919B77" w14:textId="77777777" w:rsidR="00E46F9A" w:rsidRDefault="00E46F9A" w:rsidP="00984B93">
      <w:pPr>
        <w:tabs>
          <w:tab w:val="left" w:pos="1740"/>
        </w:tabs>
        <w:suppressAutoHyphens w:val="0"/>
        <w:rPr>
          <w:sz w:val="28"/>
          <w:szCs w:val="28"/>
          <w:lang w:eastAsia="ru-RU"/>
        </w:rPr>
      </w:pPr>
    </w:p>
    <w:p w14:paraId="675A6951" w14:textId="77777777" w:rsidR="00E46F9A" w:rsidRDefault="00E46F9A" w:rsidP="00E028AD">
      <w:pPr>
        <w:tabs>
          <w:tab w:val="left" w:pos="1740"/>
        </w:tabs>
        <w:suppressAutoHyphens w:val="0"/>
        <w:jc w:val="right"/>
        <w:rPr>
          <w:sz w:val="28"/>
          <w:szCs w:val="28"/>
          <w:lang w:eastAsia="ru-RU"/>
        </w:rPr>
      </w:pPr>
    </w:p>
    <w:p w14:paraId="6FCFA9F6" w14:textId="77777777" w:rsidR="00E46F9A" w:rsidRPr="00E028AD" w:rsidRDefault="00E46F9A" w:rsidP="00E028AD">
      <w:pPr>
        <w:tabs>
          <w:tab w:val="left" w:pos="1740"/>
        </w:tabs>
        <w:suppressAutoHyphens w:val="0"/>
        <w:jc w:val="right"/>
        <w:rPr>
          <w:sz w:val="28"/>
          <w:szCs w:val="28"/>
          <w:lang w:eastAsia="ru-RU"/>
        </w:rPr>
      </w:pPr>
    </w:p>
    <w:p w14:paraId="5EDF7D11" w14:textId="77777777" w:rsidR="00E028AD" w:rsidRPr="00E028AD" w:rsidRDefault="00E028AD" w:rsidP="00E028AD">
      <w:pPr>
        <w:tabs>
          <w:tab w:val="left" w:pos="1740"/>
        </w:tabs>
        <w:suppressAutoHyphens w:val="0"/>
        <w:jc w:val="both"/>
        <w:rPr>
          <w:sz w:val="28"/>
          <w:szCs w:val="28"/>
          <w:lang w:eastAsia="ru-RU"/>
        </w:rPr>
      </w:pPr>
      <w:r w:rsidRPr="00E028AD">
        <w:rPr>
          <w:sz w:val="28"/>
          <w:szCs w:val="28"/>
          <w:lang w:eastAsia="ru-RU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bookmarkEnd w:id="0"/>
    <w:bookmarkEnd w:id="1"/>
    <w:p w14:paraId="3ECDECB0" w14:textId="77777777" w:rsidR="00E43896" w:rsidRPr="007E0FF7" w:rsidRDefault="00E43896" w:rsidP="007A48D2">
      <w:pPr>
        <w:jc w:val="both"/>
        <w:rPr>
          <w:color w:val="000000"/>
        </w:rPr>
      </w:pPr>
    </w:p>
    <w:sectPr w:rsidR="00E43896" w:rsidRPr="007E0FF7" w:rsidSect="00E219D9">
      <w:pgSz w:w="16838" w:h="11906" w:orient="landscape"/>
      <w:pgMar w:top="1559" w:right="1134" w:bottom="1276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B9959" w14:textId="77777777" w:rsidR="007B68F1" w:rsidRDefault="007B68F1">
      <w:r>
        <w:separator/>
      </w:r>
    </w:p>
  </w:endnote>
  <w:endnote w:type="continuationSeparator" w:id="0">
    <w:p w14:paraId="548D2639" w14:textId="77777777" w:rsidR="007B68F1" w:rsidRDefault="007B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78E8F" w14:textId="529562BF" w:rsidR="000D6806" w:rsidRDefault="001D1D36">
    <w:pPr>
      <w:pStyle w:val="ac"/>
      <w:ind w:right="360"/>
      <w:jc w:val="righ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BC94DE8" wp14:editId="504DC542">
              <wp:simplePos x="0" y="0"/>
              <wp:positionH relativeFrom="page">
                <wp:posOffset>6750050</wp:posOffset>
              </wp:positionH>
              <wp:positionV relativeFrom="paragraph">
                <wp:posOffset>635</wp:posOffset>
              </wp:positionV>
              <wp:extent cx="269240" cy="173990"/>
              <wp:effectExtent l="0" t="0" r="0" b="0"/>
              <wp:wrapSquare wrapText="largest"/>
              <wp:docPr id="19162610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EB6D0" w14:textId="77777777" w:rsidR="000D6806" w:rsidRDefault="000D6806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07E8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1.5pt;margin-top:.05pt;width:21.2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" o:allowincell="f" stroked="f">
              <v:fill opacity="0"/>
              <v:textbox inset=".05pt,.05pt,.05pt,.05pt">
                <w:txbxContent>
                  <w:p w14:paraId="54BEB6D0" w14:textId="77777777" w:rsidR="000D6806" w:rsidRDefault="000D6806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07E8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3924DCD1" w14:textId="77777777" w:rsidR="000D6806" w:rsidRDefault="000D6806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FFB34" w14:textId="77777777" w:rsidR="007B68F1" w:rsidRDefault="007B68F1">
      <w:r>
        <w:separator/>
      </w:r>
    </w:p>
  </w:footnote>
  <w:footnote w:type="continuationSeparator" w:id="0">
    <w:p w14:paraId="548666C1" w14:textId="77777777" w:rsidR="007B68F1" w:rsidRDefault="007B6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7974C" w14:textId="77777777" w:rsidR="000D6806" w:rsidRDefault="000D680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5315EE"/>
    <w:multiLevelType w:val="multilevel"/>
    <w:tmpl w:val="DA5C7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F57578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3984FCB"/>
    <w:multiLevelType w:val="hybridMultilevel"/>
    <w:tmpl w:val="E8E66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1595F"/>
    <w:multiLevelType w:val="multilevel"/>
    <w:tmpl w:val="BD10A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628A0E22"/>
    <w:multiLevelType w:val="hybridMultilevel"/>
    <w:tmpl w:val="0F3CD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B6E61"/>
    <w:multiLevelType w:val="multilevel"/>
    <w:tmpl w:val="F0A45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F7A7481"/>
    <w:multiLevelType w:val="hybridMultilevel"/>
    <w:tmpl w:val="0F3CD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3C"/>
    <w:rsid w:val="00000F88"/>
    <w:rsid w:val="0000759A"/>
    <w:rsid w:val="00007B18"/>
    <w:rsid w:val="00010144"/>
    <w:rsid w:val="00012F03"/>
    <w:rsid w:val="000153B5"/>
    <w:rsid w:val="0001617F"/>
    <w:rsid w:val="000162F7"/>
    <w:rsid w:val="00022178"/>
    <w:rsid w:val="000224EE"/>
    <w:rsid w:val="00022E45"/>
    <w:rsid w:val="00027C3C"/>
    <w:rsid w:val="00044EBA"/>
    <w:rsid w:val="00046973"/>
    <w:rsid w:val="00046F32"/>
    <w:rsid w:val="00052FB0"/>
    <w:rsid w:val="00062243"/>
    <w:rsid w:val="0006395C"/>
    <w:rsid w:val="00063FF0"/>
    <w:rsid w:val="00065834"/>
    <w:rsid w:val="000659D2"/>
    <w:rsid w:val="000668B2"/>
    <w:rsid w:val="0007187A"/>
    <w:rsid w:val="000818DD"/>
    <w:rsid w:val="000831C2"/>
    <w:rsid w:val="0008554D"/>
    <w:rsid w:val="000862BC"/>
    <w:rsid w:val="00090166"/>
    <w:rsid w:val="0009241E"/>
    <w:rsid w:val="000950A4"/>
    <w:rsid w:val="000A5516"/>
    <w:rsid w:val="000B17A4"/>
    <w:rsid w:val="000B2F52"/>
    <w:rsid w:val="000B7BC0"/>
    <w:rsid w:val="000C0728"/>
    <w:rsid w:val="000C0973"/>
    <w:rsid w:val="000C46D7"/>
    <w:rsid w:val="000C4F1D"/>
    <w:rsid w:val="000C6EEE"/>
    <w:rsid w:val="000C76E3"/>
    <w:rsid w:val="000D03DC"/>
    <w:rsid w:val="000D0471"/>
    <w:rsid w:val="000D2290"/>
    <w:rsid w:val="000D2717"/>
    <w:rsid w:val="000D38D8"/>
    <w:rsid w:val="000D43ED"/>
    <w:rsid w:val="000D6806"/>
    <w:rsid w:val="000D700E"/>
    <w:rsid w:val="000D725A"/>
    <w:rsid w:val="000E085D"/>
    <w:rsid w:val="000F29F9"/>
    <w:rsid w:val="000F5FD1"/>
    <w:rsid w:val="00101DA5"/>
    <w:rsid w:val="0010479A"/>
    <w:rsid w:val="00105660"/>
    <w:rsid w:val="00106809"/>
    <w:rsid w:val="00107813"/>
    <w:rsid w:val="00111BE5"/>
    <w:rsid w:val="00111CD7"/>
    <w:rsid w:val="00112911"/>
    <w:rsid w:val="00112C23"/>
    <w:rsid w:val="00114A68"/>
    <w:rsid w:val="001167FE"/>
    <w:rsid w:val="0012251C"/>
    <w:rsid w:val="001239ED"/>
    <w:rsid w:val="00125B16"/>
    <w:rsid w:val="0013026C"/>
    <w:rsid w:val="001319AB"/>
    <w:rsid w:val="00131D4E"/>
    <w:rsid w:val="00144DCA"/>
    <w:rsid w:val="00150ADB"/>
    <w:rsid w:val="00151CF3"/>
    <w:rsid w:val="00157B4C"/>
    <w:rsid w:val="00161622"/>
    <w:rsid w:val="00161A31"/>
    <w:rsid w:val="0016242F"/>
    <w:rsid w:val="0017012A"/>
    <w:rsid w:val="00170144"/>
    <w:rsid w:val="00170830"/>
    <w:rsid w:val="00170DFF"/>
    <w:rsid w:val="00171F61"/>
    <w:rsid w:val="001751C7"/>
    <w:rsid w:val="00176497"/>
    <w:rsid w:val="0017665F"/>
    <w:rsid w:val="00176D6F"/>
    <w:rsid w:val="00177890"/>
    <w:rsid w:val="00181ECD"/>
    <w:rsid w:val="00183256"/>
    <w:rsid w:val="00183A22"/>
    <w:rsid w:val="001845B9"/>
    <w:rsid w:val="00186874"/>
    <w:rsid w:val="00190F6D"/>
    <w:rsid w:val="00191A5C"/>
    <w:rsid w:val="001927AD"/>
    <w:rsid w:val="00192B71"/>
    <w:rsid w:val="001A04B6"/>
    <w:rsid w:val="001A1528"/>
    <w:rsid w:val="001A3121"/>
    <w:rsid w:val="001A78DB"/>
    <w:rsid w:val="001B134D"/>
    <w:rsid w:val="001B3DE7"/>
    <w:rsid w:val="001B60FF"/>
    <w:rsid w:val="001C22A7"/>
    <w:rsid w:val="001C2F57"/>
    <w:rsid w:val="001C5B35"/>
    <w:rsid w:val="001D1D36"/>
    <w:rsid w:val="001D413F"/>
    <w:rsid w:val="001D4821"/>
    <w:rsid w:val="001E13A1"/>
    <w:rsid w:val="001E16CE"/>
    <w:rsid w:val="001F056A"/>
    <w:rsid w:val="001F1562"/>
    <w:rsid w:val="001F21B6"/>
    <w:rsid w:val="001F37AA"/>
    <w:rsid w:val="001F532E"/>
    <w:rsid w:val="0020123D"/>
    <w:rsid w:val="00202F5A"/>
    <w:rsid w:val="00213B84"/>
    <w:rsid w:val="002150C3"/>
    <w:rsid w:val="00217988"/>
    <w:rsid w:val="00220789"/>
    <w:rsid w:val="0022191B"/>
    <w:rsid w:val="002233DF"/>
    <w:rsid w:val="002246AD"/>
    <w:rsid w:val="00233D47"/>
    <w:rsid w:val="00243154"/>
    <w:rsid w:val="0024328D"/>
    <w:rsid w:val="00244534"/>
    <w:rsid w:val="002452CC"/>
    <w:rsid w:val="00245620"/>
    <w:rsid w:val="002474C8"/>
    <w:rsid w:val="002539A5"/>
    <w:rsid w:val="00253E2A"/>
    <w:rsid w:val="002546C8"/>
    <w:rsid w:val="00255238"/>
    <w:rsid w:val="0025776C"/>
    <w:rsid w:val="0026241F"/>
    <w:rsid w:val="00265357"/>
    <w:rsid w:val="00272A23"/>
    <w:rsid w:val="00274602"/>
    <w:rsid w:val="00274A8B"/>
    <w:rsid w:val="00274CD3"/>
    <w:rsid w:val="00275FB6"/>
    <w:rsid w:val="00280A42"/>
    <w:rsid w:val="002875F3"/>
    <w:rsid w:val="00291E04"/>
    <w:rsid w:val="002928DA"/>
    <w:rsid w:val="00293439"/>
    <w:rsid w:val="0029723C"/>
    <w:rsid w:val="00297AA9"/>
    <w:rsid w:val="002B00A0"/>
    <w:rsid w:val="002B4159"/>
    <w:rsid w:val="002B5CA1"/>
    <w:rsid w:val="002C0901"/>
    <w:rsid w:val="002C270E"/>
    <w:rsid w:val="002C450F"/>
    <w:rsid w:val="002C72BF"/>
    <w:rsid w:val="002D0050"/>
    <w:rsid w:val="002D2F60"/>
    <w:rsid w:val="002D3722"/>
    <w:rsid w:val="002D45DD"/>
    <w:rsid w:val="002D58CA"/>
    <w:rsid w:val="002E0A88"/>
    <w:rsid w:val="002E1102"/>
    <w:rsid w:val="002E259D"/>
    <w:rsid w:val="002E2D55"/>
    <w:rsid w:val="002E3FC9"/>
    <w:rsid w:val="002F069F"/>
    <w:rsid w:val="002F3D9E"/>
    <w:rsid w:val="002F52EB"/>
    <w:rsid w:val="002F65E6"/>
    <w:rsid w:val="002F7CD3"/>
    <w:rsid w:val="00302460"/>
    <w:rsid w:val="003025D9"/>
    <w:rsid w:val="00302BE2"/>
    <w:rsid w:val="003123E9"/>
    <w:rsid w:val="0031294D"/>
    <w:rsid w:val="00312FA3"/>
    <w:rsid w:val="00315BA5"/>
    <w:rsid w:val="00317652"/>
    <w:rsid w:val="003278F7"/>
    <w:rsid w:val="00327E16"/>
    <w:rsid w:val="00340D5F"/>
    <w:rsid w:val="00341F93"/>
    <w:rsid w:val="003432F8"/>
    <w:rsid w:val="003453E7"/>
    <w:rsid w:val="0034768F"/>
    <w:rsid w:val="00350699"/>
    <w:rsid w:val="0035076C"/>
    <w:rsid w:val="00351DF2"/>
    <w:rsid w:val="003537F2"/>
    <w:rsid w:val="003541EF"/>
    <w:rsid w:val="00354977"/>
    <w:rsid w:val="003627A7"/>
    <w:rsid w:val="00363859"/>
    <w:rsid w:val="00381967"/>
    <w:rsid w:val="0038233D"/>
    <w:rsid w:val="00382906"/>
    <w:rsid w:val="00382CC3"/>
    <w:rsid w:val="0038524F"/>
    <w:rsid w:val="003859D4"/>
    <w:rsid w:val="00386206"/>
    <w:rsid w:val="00391763"/>
    <w:rsid w:val="003920B8"/>
    <w:rsid w:val="00392773"/>
    <w:rsid w:val="00393A07"/>
    <w:rsid w:val="003953CC"/>
    <w:rsid w:val="00395C4D"/>
    <w:rsid w:val="00396ECD"/>
    <w:rsid w:val="003A120C"/>
    <w:rsid w:val="003A150E"/>
    <w:rsid w:val="003A213D"/>
    <w:rsid w:val="003A77AE"/>
    <w:rsid w:val="003A7803"/>
    <w:rsid w:val="003B3B73"/>
    <w:rsid w:val="003B5E7D"/>
    <w:rsid w:val="003B60C0"/>
    <w:rsid w:val="003B6222"/>
    <w:rsid w:val="003B6ADB"/>
    <w:rsid w:val="003B7170"/>
    <w:rsid w:val="003B7462"/>
    <w:rsid w:val="003C2B95"/>
    <w:rsid w:val="003C37C8"/>
    <w:rsid w:val="003C4B28"/>
    <w:rsid w:val="003D6BAD"/>
    <w:rsid w:val="003E1B4D"/>
    <w:rsid w:val="003E40F5"/>
    <w:rsid w:val="003F058D"/>
    <w:rsid w:val="003F0BCD"/>
    <w:rsid w:val="003F4C69"/>
    <w:rsid w:val="003F5972"/>
    <w:rsid w:val="003F61A2"/>
    <w:rsid w:val="003F6A26"/>
    <w:rsid w:val="003F71A2"/>
    <w:rsid w:val="004029F6"/>
    <w:rsid w:val="00405ED8"/>
    <w:rsid w:val="00406F21"/>
    <w:rsid w:val="004118F3"/>
    <w:rsid w:val="00411D63"/>
    <w:rsid w:val="004128E9"/>
    <w:rsid w:val="00412A68"/>
    <w:rsid w:val="00412E21"/>
    <w:rsid w:val="00414040"/>
    <w:rsid w:val="004167D0"/>
    <w:rsid w:val="004218FB"/>
    <w:rsid w:val="004227CA"/>
    <w:rsid w:val="00424D2F"/>
    <w:rsid w:val="00425ED7"/>
    <w:rsid w:val="00435C37"/>
    <w:rsid w:val="004367EB"/>
    <w:rsid w:val="0044010E"/>
    <w:rsid w:val="004434E6"/>
    <w:rsid w:val="00444398"/>
    <w:rsid w:val="00444E02"/>
    <w:rsid w:val="00446E43"/>
    <w:rsid w:val="00447B26"/>
    <w:rsid w:val="0045167F"/>
    <w:rsid w:val="00454AD4"/>
    <w:rsid w:val="00457DE8"/>
    <w:rsid w:val="0046337E"/>
    <w:rsid w:val="00465AF4"/>
    <w:rsid w:val="00465CBB"/>
    <w:rsid w:val="004669C9"/>
    <w:rsid w:val="00470DF4"/>
    <w:rsid w:val="00475A40"/>
    <w:rsid w:val="00482735"/>
    <w:rsid w:val="004851E8"/>
    <w:rsid w:val="00485AAE"/>
    <w:rsid w:val="00490DBF"/>
    <w:rsid w:val="00491FDD"/>
    <w:rsid w:val="004A0035"/>
    <w:rsid w:val="004A125A"/>
    <w:rsid w:val="004A46F0"/>
    <w:rsid w:val="004A6891"/>
    <w:rsid w:val="004B030C"/>
    <w:rsid w:val="004B1883"/>
    <w:rsid w:val="004B45F7"/>
    <w:rsid w:val="004B5EA0"/>
    <w:rsid w:val="004B6E21"/>
    <w:rsid w:val="004B7564"/>
    <w:rsid w:val="004C088B"/>
    <w:rsid w:val="004C0A26"/>
    <w:rsid w:val="004C43C6"/>
    <w:rsid w:val="004C48B3"/>
    <w:rsid w:val="004C52BA"/>
    <w:rsid w:val="004C52D7"/>
    <w:rsid w:val="004C67BF"/>
    <w:rsid w:val="004C6C5A"/>
    <w:rsid w:val="004D0328"/>
    <w:rsid w:val="004D131D"/>
    <w:rsid w:val="004D216E"/>
    <w:rsid w:val="004D2D48"/>
    <w:rsid w:val="004D7D2D"/>
    <w:rsid w:val="004E21DF"/>
    <w:rsid w:val="004E63ED"/>
    <w:rsid w:val="004F0998"/>
    <w:rsid w:val="004F2B40"/>
    <w:rsid w:val="004F64DF"/>
    <w:rsid w:val="004F65A9"/>
    <w:rsid w:val="004F7C97"/>
    <w:rsid w:val="005009A7"/>
    <w:rsid w:val="00500C54"/>
    <w:rsid w:val="00502B0D"/>
    <w:rsid w:val="005053C3"/>
    <w:rsid w:val="005053C4"/>
    <w:rsid w:val="005110BD"/>
    <w:rsid w:val="0051133B"/>
    <w:rsid w:val="0051265E"/>
    <w:rsid w:val="00513892"/>
    <w:rsid w:val="005140C4"/>
    <w:rsid w:val="00515E4D"/>
    <w:rsid w:val="00522998"/>
    <w:rsid w:val="00523225"/>
    <w:rsid w:val="00523753"/>
    <w:rsid w:val="005262E6"/>
    <w:rsid w:val="00530326"/>
    <w:rsid w:val="00534923"/>
    <w:rsid w:val="00536606"/>
    <w:rsid w:val="00543B9E"/>
    <w:rsid w:val="0054471E"/>
    <w:rsid w:val="00544983"/>
    <w:rsid w:val="00544C5B"/>
    <w:rsid w:val="005454A0"/>
    <w:rsid w:val="005460D0"/>
    <w:rsid w:val="00546994"/>
    <w:rsid w:val="00546A2D"/>
    <w:rsid w:val="00553DBA"/>
    <w:rsid w:val="0055689F"/>
    <w:rsid w:val="00557220"/>
    <w:rsid w:val="00557666"/>
    <w:rsid w:val="00560ADF"/>
    <w:rsid w:val="005647BB"/>
    <w:rsid w:val="00565C72"/>
    <w:rsid w:val="00567862"/>
    <w:rsid w:val="00570531"/>
    <w:rsid w:val="00572087"/>
    <w:rsid w:val="005723FC"/>
    <w:rsid w:val="00572853"/>
    <w:rsid w:val="00573C19"/>
    <w:rsid w:val="00576243"/>
    <w:rsid w:val="00577269"/>
    <w:rsid w:val="00580F24"/>
    <w:rsid w:val="0058129F"/>
    <w:rsid w:val="00581842"/>
    <w:rsid w:val="00583300"/>
    <w:rsid w:val="00584442"/>
    <w:rsid w:val="00584A29"/>
    <w:rsid w:val="005862D3"/>
    <w:rsid w:val="00587A29"/>
    <w:rsid w:val="00587BD3"/>
    <w:rsid w:val="00587DC1"/>
    <w:rsid w:val="005939B4"/>
    <w:rsid w:val="005953D7"/>
    <w:rsid w:val="005956D4"/>
    <w:rsid w:val="00595D65"/>
    <w:rsid w:val="005969F3"/>
    <w:rsid w:val="005A2D93"/>
    <w:rsid w:val="005A7FB8"/>
    <w:rsid w:val="005B116A"/>
    <w:rsid w:val="005B1F97"/>
    <w:rsid w:val="005B46AE"/>
    <w:rsid w:val="005C0239"/>
    <w:rsid w:val="005C1679"/>
    <w:rsid w:val="005C4CA4"/>
    <w:rsid w:val="005C6FE2"/>
    <w:rsid w:val="005C76CB"/>
    <w:rsid w:val="005D120B"/>
    <w:rsid w:val="005D299B"/>
    <w:rsid w:val="005D6704"/>
    <w:rsid w:val="005D73D6"/>
    <w:rsid w:val="005E077A"/>
    <w:rsid w:val="005E19C6"/>
    <w:rsid w:val="005E3894"/>
    <w:rsid w:val="005E5F94"/>
    <w:rsid w:val="005E70AA"/>
    <w:rsid w:val="005E72D5"/>
    <w:rsid w:val="005F0342"/>
    <w:rsid w:val="005F0D72"/>
    <w:rsid w:val="005F1FC9"/>
    <w:rsid w:val="005F260F"/>
    <w:rsid w:val="005F39E2"/>
    <w:rsid w:val="005F4E83"/>
    <w:rsid w:val="00603CF8"/>
    <w:rsid w:val="00603E6A"/>
    <w:rsid w:val="00604FF7"/>
    <w:rsid w:val="0060553E"/>
    <w:rsid w:val="00612412"/>
    <w:rsid w:val="00613C26"/>
    <w:rsid w:val="00614486"/>
    <w:rsid w:val="00614969"/>
    <w:rsid w:val="006168AA"/>
    <w:rsid w:val="006202C7"/>
    <w:rsid w:val="00621860"/>
    <w:rsid w:val="00622E46"/>
    <w:rsid w:val="00623EC8"/>
    <w:rsid w:val="006248E0"/>
    <w:rsid w:val="00626024"/>
    <w:rsid w:val="00626162"/>
    <w:rsid w:val="00627295"/>
    <w:rsid w:val="00632BDD"/>
    <w:rsid w:val="00633A92"/>
    <w:rsid w:val="00634EB8"/>
    <w:rsid w:val="00635421"/>
    <w:rsid w:val="00640201"/>
    <w:rsid w:val="00645895"/>
    <w:rsid w:val="00646FA3"/>
    <w:rsid w:val="00651DE2"/>
    <w:rsid w:val="006543D4"/>
    <w:rsid w:val="00660409"/>
    <w:rsid w:val="00660810"/>
    <w:rsid w:val="006632B5"/>
    <w:rsid w:val="0066543C"/>
    <w:rsid w:val="00666C3D"/>
    <w:rsid w:val="00667250"/>
    <w:rsid w:val="00671247"/>
    <w:rsid w:val="0068582A"/>
    <w:rsid w:val="0069117E"/>
    <w:rsid w:val="00692002"/>
    <w:rsid w:val="00695F85"/>
    <w:rsid w:val="00696AF7"/>
    <w:rsid w:val="006A3E19"/>
    <w:rsid w:val="006A4937"/>
    <w:rsid w:val="006A49CE"/>
    <w:rsid w:val="006A56E2"/>
    <w:rsid w:val="006A58F5"/>
    <w:rsid w:val="006A6038"/>
    <w:rsid w:val="006B11D6"/>
    <w:rsid w:val="006B261B"/>
    <w:rsid w:val="006B3778"/>
    <w:rsid w:val="006B6A33"/>
    <w:rsid w:val="006C044E"/>
    <w:rsid w:val="006C08DA"/>
    <w:rsid w:val="006C18B9"/>
    <w:rsid w:val="006C2CF4"/>
    <w:rsid w:val="006C3BBC"/>
    <w:rsid w:val="006C530F"/>
    <w:rsid w:val="006C5622"/>
    <w:rsid w:val="006C5912"/>
    <w:rsid w:val="006C73E1"/>
    <w:rsid w:val="006C7CA4"/>
    <w:rsid w:val="006D1651"/>
    <w:rsid w:val="006D4684"/>
    <w:rsid w:val="006E1E6F"/>
    <w:rsid w:val="006E6C2F"/>
    <w:rsid w:val="006F0215"/>
    <w:rsid w:val="006F0F23"/>
    <w:rsid w:val="006F1467"/>
    <w:rsid w:val="006F3423"/>
    <w:rsid w:val="006F439F"/>
    <w:rsid w:val="006F59B2"/>
    <w:rsid w:val="00700481"/>
    <w:rsid w:val="00706FCB"/>
    <w:rsid w:val="00710D55"/>
    <w:rsid w:val="00717331"/>
    <w:rsid w:val="007215CB"/>
    <w:rsid w:val="007265FD"/>
    <w:rsid w:val="00726759"/>
    <w:rsid w:val="00732CB2"/>
    <w:rsid w:val="0073337B"/>
    <w:rsid w:val="00733986"/>
    <w:rsid w:val="00737271"/>
    <w:rsid w:val="00745114"/>
    <w:rsid w:val="00745B11"/>
    <w:rsid w:val="007510D5"/>
    <w:rsid w:val="0075392D"/>
    <w:rsid w:val="00753EF6"/>
    <w:rsid w:val="007622B5"/>
    <w:rsid w:val="00763935"/>
    <w:rsid w:val="00764980"/>
    <w:rsid w:val="007662F2"/>
    <w:rsid w:val="00781B22"/>
    <w:rsid w:val="007825B6"/>
    <w:rsid w:val="00785CD3"/>
    <w:rsid w:val="007904A3"/>
    <w:rsid w:val="00790885"/>
    <w:rsid w:val="00797F77"/>
    <w:rsid w:val="007A2CA5"/>
    <w:rsid w:val="007A48D2"/>
    <w:rsid w:val="007A4B72"/>
    <w:rsid w:val="007A5114"/>
    <w:rsid w:val="007B06C3"/>
    <w:rsid w:val="007B1267"/>
    <w:rsid w:val="007B30A6"/>
    <w:rsid w:val="007B30AA"/>
    <w:rsid w:val="007B4D72"/>
    <w:rsid w:val="007B621F"/>
    <w:rsid w:val="007B68F1"/>
    <w:rsid w:val="007B7365"/>
    <w:rsid w:val="007C43C1"/>
    <w:rsid w:val="007C64CA"/>
    <w:rsid w:val="007C7339"/>
    <w:rsid w:val="007D2862"/>
    <w:rsid w:val="007D689B"/>
    <w:rsid w:val="007E0FF7"/>
    <w:rsid w:val="007E3521"/>
    <w:rsid w:val="007E78F1"/>
    <w:rsid w:val="007F0FBE"/>
    <w:rsid w:val="007F1388"/>
    <w:rsid w:val="007F49E7"/>
    <w:rsid w:val="008029DC"/>
    <w:rsid w:val="00805894"/>
    <w:rsid w:val="00806B5A"/>
    <w:rsid w:val="0081270B"/>
    <w:rsid w:val="00814AA6"/>
    <w:rsid w:val="0081586C"/>
    <w:rsid w:val="00821660"/>
    <w:rsid w:val="00822F16"/>
    <w:rsid w:val="00826BAA"/>
    <w:rsid w:val="008303E9"/>
    <w:rsid w:val="00830501"/>
    <w:rsid w:val="00831963"/>
    <w:rsid w:val="00831A8C"/>
    <w:rsid w:val="00832D79"/>
    <w:rsid w:val="008347D6"/>
    <w:rsid w:val="0083551A"/>
    <w:rsid w:val="00835F0C"/>
    <w:rsid w:val="00836210"/>
    <w:rsid w:val="008432C4"/>
    <w:rsid w:val="00843EA2"/>
    <w:rsid w:val="00845552"/>
    <w:rsid w:val="00845A22"/>
    <w:rsid w:val="0084615A"/>
    <w:rsid w:val="0086095A"/>
    <w:rsid w:val="0086271C"/>
    <w:rsid w:val="00863020"/>
    <w:rsid w:val="00863503"/>
    <w:rsid w:val="00864AD9"/>
    <w:rsid w:val="0087260B"/>
    <w:rsid w:val="00876C2F"/>
    <w:rsid w:val="00880D89"/>
    <w:rsid w:val="00881704"/>
    <w:rsid w:val="00883742"/>
    <w:rsid w:val="008848F7"/>
    <w:rsid w:val="008863B1"/>
    <w:rsid w:val="00887D4E"/>
    <w:rsid w:val="00892304"/>
    <w:rsid w:val="00896CD0"/>
    <w:rsid w:val="008B048C"/>
    <w:rsid w:val="008B070B"/>
    <w:rsid w:val="008B0EEB"/>
    <w:rsid w:val="008B1AC9"/>
    <w:rsid w:val="008B1BC8"/>
    <w:rsid w:val="008C1618"/>
    <w:rsid w:val="008C2704"/>
    <w:rsid w:val="008C41FA"/>
    <w:rsid w:val="008C77AB"/>
    <w:rsid w:val="008D03D8"/>
    <w:rsid w:val="008D204C"/>
    <w:rsid w:val="008E3095"/>
    <w:rsid w:val="008F304E"/>
    <w:rsid w:val="008F342E"/>
    <w:rsid w:val="008F3C1B"/>
    <w:rsid w:val="008F432F"/>
    <w:rsid w:val="008F5627"/>
    <w:rsid w:val="008F5669"/>
    <w:rsid w:val="008F61A8"/>
    <w:rsid w:val="009046BF"/>
    <w:rsid w:val="009064D5"/>
    <w:rsid w:val="00906B33"/>
    <w:rsid w:val="0091253C"/>
    <w:rsid w:val="00912FA6"/>
    <w:rsid w:val="00920BEA"/>
    <w:rsid w:val="00923D20"/>
    <w:rsid w:val="009331E2"/>
    <w:rsid w:val="00933EE1"/>
    <w:rsid w:val="009359AF"/>
    <w:rsid w:val="009360C0"/>
    <w:rsid w:val="00937B5A"/>
    <w:rsid w:val="00940617"/>
    <w:rsid w:val="00944069"/>
    <w:rsid w:val="00944158"/>
    <w:rsid w:val="00947159"/>
    <w:rsid w:val="00947428"/>
    <w:rsid w:val="00957482"/>
    <w:rsid w:val="00965D87"/>
    <w:rsid w:val="0096736E"/>
    <w:rsid w:val="00973847"/>
    <w:rsid w:val="0097599C"/>
    <w:rsid w:val="0098470D"/>
    <w:rsid w:val="00984B93"/>
    <w:rsid w:val="00985C1C"/>
    <w:rsid w:val="009862A9"/>
    <w:rsid w:val="00987694"/>
    <w:rsid w:val="009A1395"/>
    <w:rsid w:val="009A1909"/>
    <w:rsid w:val="009A20F4"/>
    <w:rsid w:val="009A487F"/>
    <w:rsid w:val="009A4C42"/>
    <w:rsid w:val="009A5B8D"/>
    <w:rsid w:val="009B2935"/>
    <w:rsid w:val="009B336F"/>
    <w:rsid w:val="009B3AF3"/>
    <w:rsid w:val="009B5BAC"/>
    <w:rsid w:val="009B6A52"/>
    <w:rsid w:val="009C042B"/>
    <w:rsid w:val="009C0C56"/>
    <w:rsid w:val="009C200C"/>
    <w:rsid w:val="009C20DE"/>
    <w:rsid w:val="009C4B3E"/>
    <w:rsid w:val="009C5AD6"/>
    <w:rsid w:val="009C6A20"/>
    <w:rsid w:val="009C7B85"/>
    <w:rsid w:val="009D0AEC"/>
    <w:rsid w:val="009D16B5"/>
    <w:rsid w:val="009D5090"/>
    <w:rsid w:val="009D63EE"/>
    <w:rsid w:val="009E3850"/>
    <w:rsid w:val="009E4D9E"/>
    <w:rsid w:val="009F0AE2"/>
    <w:rsid w:val="009F38B1"/>
    <w:rsid w:val="009F4527"/>
    <w:rsid w:val="009F4BF0"/>
    <w:rsid w:val="009F7956"/>
    <w:rsid w:val="009F7DF9"/>
    <w:rsid w:val="00A01CD4"/>
    <w:rsid w:val="00A104AB"/>
    <w:rsid w:val="00A11D71"/>
    <w:rsid w:val="00A34570"/>
    <w:rsid w:val="00A35672"/>
    <w:rsid w:val="00A3648A"/>
    <w:rsid w:val="00A37244"/>
    <w:rsid w:val="00A3771C"/>
    <w:rsid w:val="00A37F3A"/>
    <w:rsid w:val="00A40969"/>
    <w:rsid w:val="00A42589"/>
    <w:rsid w:val="00A5011C"/>
    <w:rsid w:val="00A53449"/>
    <w:rsid w:val="00A630AB"/>
    <w:rsid w:val="00A64318"/>
    <w:rsid w:val="00A662BA"/>
    <w:rsid w:val="00A676A9"/>
    <w:rsid w:val="00A761A2"/>
    <w:rsid w:val="00A82476"/>
    <w:rsid w:val="00A854F2"/>
    <w:rsid w:val="00A875CD"/>
    <w:rsid w:val="00A913C1"/>
    <w:rsid w:val="00A932DE"/>
    <w:rsid w:val="00A960C1"/>
    <w:rsid w:val="00A970AA"/>
    <w:rsid w:val="00A9781B"/>
    <w:rsid w:val="00AA3F09"/>
    <w:rsid w:val="00AB1D3B"/>
    <w:rsid w:val="00AB33AE"/>
    <w:rsid w:val="00AB4E97"/>
    <w:rsid w:val="00AC04EF"/>
    <w:rsid w:val="00AC0D24"/>
    <w:rsid w:val="00AC27D7"/>
    <w:rsid w:val="00AC4D51"/>
    <w:rsid w:val="00AD03A3"/>
    <w:rsid w:val="00AD2CBB"/>
    <w:rsid w:val="00AD3943"/>
    <w:rsid w:val="00AD3B08"/>
    <w:rsid w:val="00AD6F91"/>
    <w:rsid w:val="00AE00F5"/>
    <w:rsid w:val="00AE539D"/>
    <w:rsid w:val="00AE5C36"/>
    <w:rsid w:val="00AE6AAE"/>
    <w:rsid w:val="00AF5BF3"/>
    <w:rsid w:val="00AF60EA"/>
    <w:rsid w:val="00B010B7"/>
    <w:rsid w:val="00B019BC"/>
    <w:rsid w:val="00B0408A"/>
    <w:rsid w:val="00B07385"/>
    <w:rsid w:val="00B07E83"/>
    <w:rsid w:val="00B10146"/>
    <w:rsid w:val="00B101A2"/>
    <w:rsid w:val="00B112B4"/>
    <w:rsid w:val="00B22747"/>
    <w:rsid w:val="00B2342B"/>
    <w:rsid w:val="00B2577B"/>
    <w:rsid w:val="00B35395"/>
    <w:rsid w:val="00B366B9"/>
    <w:rsid w:val="00B37F20"/>
    <w:rsid w:val="00B41C7E"/>
    <w:rsid w:val="00B42616"/>
    <w:rsid w:val="00B42ACC"/>
    <w:rsid w:val="00B44D65"/>
    <w:rsid w:val="00B45CC8"/>
    <w:rsid w:val="00B47DEF"/>
    <w:rsid w:val="00B53D2B"/>
    <w:rsid w:val="00B553B3"/>
    <w:rsid w:val="00B55546"/>
    <w:rsid w:val="00B56271"/>
    <w:rsid w:val="00B60E04"/>
    <w:rsid w:val="00B62993"/>
    <w:rsid w:val="00B6384C"/>
    <w:rsid w:val="00B64085"/>
    <w:rsid w:val="00B645CF"/>
    <w:rsid w:val="00B70F0C"/>
    <w:rsid w:val="00B737DC"/>
    <w:rsid w:val="00B7437A"/>
    <w:rsid w:val="00B751DD"/>
    <w:rsid w:val="00B831EF"/>
    <w:rsid w:val="00B841F3"/>
    <w:rsid w:val="00B846B6"/>
    <w:rsid w:val="00B858AF"/>
    <w:rsid w:val="00B97049"/>
    <w:rsid w:val="00B97DED"/>
    <w:rsid w:val="00BA10B1"/>
    <w:rsid w:val="00BA1458"/>
    <w:rsid w:val="00BA45C5"/>
    <w:rsid w:val="00BA728B"/>
    <w:rsid w:val="00BB29DA"/>
    <w:rsid w:val="00BB51CF"/>
    <w:rsid w:val="00BB5BC5"/>
    <w:rsid w:val="00BB6E42"/>
    <w:rsid w:val="00BB76E6"/>
    <w:rsid w:val="00BC0C1C"/>
    <w:rsid w:val="00BC0C93"/>
    <w:rsid w:val="00BC0CE4"/>
    <w:rsid w:val="00BC611B"/>
    <w:rsid w:val="00BD2980"/>
    <w:rsid w:val="00BD2E30"/>
    <w:rsid w:val="00BD30F5"/>
    <w:rsid w:val="00BD4AEC"/>
    <w:rsid w:val="00BD695A"/>
    <w:rsid w:val="00BD76E8"/>
    <w:rsid w:val="00BE0AA0"/>
    <w:rsid w:val="00BF0536"/>
    <w:rsid w:val="00BF13EE"/>
    <w:rsid w:val="00BF1B77"/>
    <w:rsid w:val="00BF1BDA"/>
    <w:rsid w:val="00BF237E"/>
    <w:rsid w:val="00BF3447"/>
    <w:rsid w:val="00C01C7C"/>
    <w:rsid w:val="00C05DED"/>
    <w:rsid w:val="00C1183E"/>
    <w:rsid w:val="00C11E35"/>
    <w:rsid w:val="00C12490"/>
    <w:rsid w:val="00C136EA"/>
    <w:rsid w:val="00C15DD9"/>
    <w:rsid w:val="00C20E3E"/>
    <w:rsid w:val="00C27575"/>
    <w:rsid w:val="00C31A43"/>
    <w:rsid w:val="00C31B51"/>
    <w:rsid w:val="00C33965"/>
    <w:rsid w:val="00C33B29"/>
    <w:rsid w:val="00C363BC"/>
    <w:rsid w:val="00C37190"/>
    <w:rsid w:val="00C41E5D"/>
    <w:rsid w:val="00C50750"/>
    <w:rsid w:val="00C50996"/>
    <w:rsid w:val="00C51A71"/>
    <w:rsid w:val="00C54960"/>
    <w:rsid w:val="00C55556"/>
    <w:rsid w:val="00C576A3"/>
    <w:rsid w:val="00C65046"/>
    <w:rsid w:val="00C67AC3"/>
    <w:rsid w:val="00C71C89"/>
    <w:rsid w:val="00C80BE7"/>
    <w:rsid w:val="00C83318"/>
    <w:rsid w:val="00C86A3A"/>
    <w:rsid w:val="00C911AA"/>
    <w:rsid w:val="00C91385"/>
    <w:rsid w:val="00C91499"/>
    <w:rsid w:val="00C9678B"/>
    <w:rsid w:val="00CA0D95"/>
    <w:rsid w:val="00CA373D"/>
    <w:rsid w:val="00CA3A21"/>
    <w:rsid w:val="00CA44B0"/>
    <w:rsid w:val="00CA4E12"/>
    <w:rsid w:val="00CA6B8D"/>
    <w:rsid w:val="00CB17D8"/>
    <w:rsid w:val="00CB2A49"/>
    <w:rsid w:val="00CB413E"/>
    <w:rsid w:val="00CB4676"/>
    <w:rsid w:val="00CB50F4"/>
    <w:rsid w:val="00CB53DB"/>
    <w:rsid w:val="00CB609D"/>
    <w:rsid w:val="00CB6BEE"/>
    <w:rsid w:val="00CB770D"/>
    <w:rsid w:val="00CC259B"/>
    <w:rsid w:val="00CC3EB7"/>
    <w:rsid w:val="00CC4FF0"/>
    <w:rsid w:val="00CC5CAB"/>
    <w:rsid w:val="00CC6C60"/>
    <w:rsid w:val="00CC781E"/>
    <w:rsid w:val="00CD42B0"/>
    <w:rsid w:val="00CD549C"/>
    <w:rsid w:val="00CD62C1"/>
    <w:rsid w:val="00CD6415"/>
    <w:rsid w:val="00CD733F"/>
    <w:rsid w:val="00CE41B0"/>
    <w:rsid w:val="00CE4550"/>
    <w:rsid w:val="00CE55F2"/>
    <w:rsid w:val="00CF072B"/>
    <w:rsid w:val="00CF1834"/>
    <w:rsid w:val="00CF45B2"/>
    <w:rsid w:val="00CF7F8C"/>
    <w:rsid w:val="00D0212C"/>
    <w:rsid w:val="00D06FA6"/>
    <w:rsid w:val="00D07A52"/>
    <w:rsid w:val="00D130F0"/>
    <w:rsid w:val="00D14325"/>
    <w:rsid w:val="00D151B7"/>
    <w:rsid w:val="00D2329C"/>
    <w:rsid w:val="00D31FBA"/>
    <w:rsid w:val="00D33836"/>
    <w:rsid w:val="00D368A7"/>
    <w:rsid w:val="00D406C3"/>
    <w:rsid w:val="00D413BB"/>
    <w:rsid w:val="00D41BD5"/>
    <w:rsid w:val="00D44C70"/>
    <w:rsid w:val="00D44D8F"/>
    <w:rsid w:val="00D4544C"/>
    <w:rsid w:val="00D55569"/>
    <w:rsid w:val="00D55FE6"/>
    <w:rsid w:val="00D5735D"/>
    <w:rsid w:val="00D57B6F"/>
    <w:rsid w:val="00D604AF"/>
    <w:rsid w:val="00D619A6"/>
    <w:rsid w:val="00D66D83"/>
    <w:rsid w:val="00D66EA3"/>
    <w:rsid w:val="00D702F4"/>
    <w:rsid w:val="00D71616"/>
    <w:rsid w:val="00D759A4"/>
    <w:rsid w:val="00D7776A"/>
    <w:rsid w:val="00D777D0"/>
    <w:rsid w:val="00D853C1"/>
    <w:rsid w:val="00D85E51"/>
    <w:rsid w:val="00D906AD"/>
    <w:rsid w:val="00D91EDF"/>
    <w:rsid w:val="00D93A1E"/>
    <w:rsid w:val="00D93EAD"/>
    <w:rsid w:val="00D94B63"/>
    <w:rsid w:val="00D9757A"/>
    <w:rsid w:val="00DA0B52"/>
    <w:rsid w:val="00DA2D56"/>
    <w:rsid w:val="00DA3063"/>
    <w:rsid w:val="00DA71B9"/>
    <w:rsid w:val="00DA7BF0"/>
    <w:rsid w:val="00DB210C"/>
    <w:rsid w:val="00DB2D87"/>
    <w:rsid w:val="00DB4C96"/>
    <w:rsid w:val="00DB5FEA"/>
    <w:rsid w:val="00DB7A0C"/>
    <w:rsid w:val="00DC28CD"/>
    <w:rsid w:val="00DC4193"/>
    <w:rsid w:val="00DC68FC"/>
    <w:rsid w:val="00DC7DA2"/>
    <w:rsid w:val="00DD4190"/>
    <w:rsid w:val="00DD5352"/>
    <w:rsid w:val="00DD5C48"/>
    <w:rsid w:val="00DD6FA6"/>
    <w:rsid w:val="00DE4DC3"/>
    <w:rsid w:val="00DF211E"/>
    <w:rsid w:val="00E028AD"/>
    <w:rsid w:val="00E029DA"/>
    <w:rsid w:val="00E03E7C"/>
    <w:rsid w:val="00E043A9"/>
    <w:rsid w:val="00E06769"/>
    <w:rsid w:val="00E07537"/>
    <w:rsid w:val="00E117B5"/>
    <w:rsid w:val="00E170F6"/>
    <w:rsid w:val="00E176B5"/>
    <w:rsid w:val="00E200C6"/>
    <w:rsid w:val="00E219D9"/>
    <w:rsid w:val="00E2569B"/>
    <w:rsid w:val="00E261F6"/>
    <w:rsid w:val="00E27344"/>
    <w:rsid w:val="00E31FF5"/>
    <w:rsid w:val="00E335BA"/>
    <w:rsid w:val="00E341C5"/>
    <w:rsid w:val="00E40EAC"/>
    <w:rsid w:val="00E415E6"/>
    <w:rsid w:val="00E423DC"/>
    <w:rsid w:val="00E43896"/>
    <w:rsid w:val="00E46AF1"/>
    <w:rsid w:val="00E46F9A"/>
    <w:rsid w:val="00E5184D"/>
    <w:rsid w:val="00E55216"/>
    <w:rsid w:val="00E579A1"/>
    <w:rsid w:val="00E606B4"/>
    <w:rsid w:val="00E65D7E"/>
    <w:rsid w:val="00E749C4"/>
    <w:rsid w:val="00E82704"/>
    <w:rsid w:val="00E82727"/>
    <w:rsid w:val="00E829C0"/>
    <w:rsid w:val="00E85AB5"/>
    <w:rsid w:val="00E90CB4"/>
    <w:rsid w:val="00E91368"/>
    <w:rsid w:val="00E961A1"/>
    <w:rsid w:val="00E9764F"/>
    <w:rsid w:val="00EA01BF"/>
    <w:rsid w:val="00EA225A"/>
    <w:rsid w:val="00EA78D5"/>
    <w:rsid w:val="00EB2526"/>
    <w:rsid w:val="00EB3564"/>
    <w:rsid w:val="00EB7503"/>
    <w:rsid w:val="00EC5E6B"/>
    <w:rsid w:val="00EC637F"/>
    <w:rsid w:val="00ED3909"/>
    <w:rsid w:val="00ED4B84"/>
    <w:rsid w:val="00ED71F2"/>
    <w:rsid w:val="00ED733A"/>
    <w:rsid w:val="00EE38AE"/>
    <w:rsid w:val="00EE4AC3"/>
    <w:rsid w:val="00EE53D3"/>
    <w:rsid w:val="00EE5C24"/>
    <w:rsid w:val="00EE5DC7"/>
    <w:rsid w:val="00EE6E93"/>
    <w:rsid w:val="00EF4FBE"/>
    <w:rsid w:val="00EF5330"/>
    <w:rsid w:val="00EF6176"/>
    <w:rsid w:val="00EF6374"/>
    <w:rsid w:val="00EF7D42"/>
    <w:rsid w:val="00F01E85"/>
    <w:rsid w:val="00F03952"/>
    <w:rsid w:val="00F043AB"/>
    <w:rsid w:val="00F0518C"/>
    <w:rsid w:val="00F07DE5"/>
    <w:rsid w:val="00F1152F"/>
    <w:rsid w:val="00F1174A"/>
    <w:rsid w:val="00F13E1C"/>
    <w:rsid w:val="00F201ED"/>
    <w:rsid w:val="00F209E8"/>
    <w:rsid w:val="00F21D6A"/>
    <w:rsid w:val="00F253D8"/>
    <w:rsid w:val="00F26F0A"/>
    <w:rsid w:val="00F272D4"/>
    <w:rsid w:val="00F37B65"/>
    <w:rsid w:val="00F41686"/>
    <w:rsid w:val="00F45AA6"/>
    <w:rsid w:val="00F6055F"/>
    <w:rsid w:val="00F60FEE"/>
    <w:rsid w:val="00F6120C"/>
    <w:rsid w:val="00F61648"/>
    <w:rsid w:val="00F627A0"/>
    <w:rsid w:val="00F6287A"/>
    <w:rsid w:val="00F63A47"/>
    <w:rsid w:val="00F63DCD"/>
    <w:rsid w:val="00F63F80"/>
    <w:rsid w:val="00F644CE"/>
    <w:rsid w:val="00F647A3"/>
    <w:rsid w:val="00F73B41"/>
    <w:rsid w:val="00F75894"/>
    <w:rsid w:val="00F7755C"/>
    <w:rsid w:val="00F8104D"/>
    <w:rsid w:val="00F81955"/>
    <w:rsid w:val="00F81D1C"/>
    <w:rsid w:val="00F8287E"/>
    <w:rsid w:val="00F83B98"/>
    <w:rsid w:val="00F87990"/>
    <w:rsid w:val="00F87BD0"/>
    <w:rsid w:val="00F905F9"/>
    <w:rsid w:val="00F943E3"/>
    <w:rsid w:val="00FA14E8"/>
    <w:rsid w:val="00FA3DEC"/>
    <w:rsid w:val="00FA7FFC"/>
    <w:rsid w:val="00FC03EE"/>
    <w:rsid w:val="00FC42D9"/>
    <w:rsid w:val="00FC4C21"/>
    <w:rsid w:val="00FC50E7"/>
    <w:rsid w:val="00FC5528"/>
    <w:rsid w:val="00FD0AE8"/>
    <w:rsid w:val="00FD1A6F"/>
    <w:rsid w:val="00FD30F4"/>
    <w:rsid w:val="00FD6A61"/>
    <w:rsid w:val="00FE048A"/>
    <w:rsid w:val="00FE0F7A"/>
    <w:rsid w:val="00FF2F91"/>
    <w:rsid w:val="00FF3D2D"/>
    <w:rsid w:val="00FF3D73"/>
    <w:rsid w:val="00FF3FF2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B0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57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FC4C2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rsid w:val="00FC4C21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C4C21"/>
    <w:pPr>
      <w:keepNext/>
      <w:tabs>
        <w:tab w:val="num" w:pos="0"/>
      </w:tabs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qFormat/>
    <w:rsid w:val="00FC4C21"/>
    <w:pPr>
      <w:keepNext/>
      <w:tabs>
        <w:tab w:val="num" w:pos="0"/>
      </w:tabs>
      <w:jc w:val="center"/>
      <w:outlineLvl w:val="4"/>
    </w:pPr>
    <w:rPr>
      <w:b/>
      <w:i/>
      <w:color w:val="000000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C4C21"/>
    <w:rPr>
      <w:rFonts w:hint="default"/>
    </w:rPr>
  </w:style>
  <w:style w:type="character" w:customStyle="1" w:styleId="WW8Num2z0">
    <w:name w:val="WW8Num2z0"/>
    <w:rsid w:val="00FC4C21"/>
    <w:rPr>
      <w:rFonts w:hint="default"/>
    </w:rPr>
  </w:style>
  <w:style w:type="character" w:customStyle="1" w:styleId="WW8Num3z0">
    <w:name w:val="WW8Num3z0"/>
    <w:rsid w:val="00FC4C21"/>
    <w:rPr>
      <w:rFonts w:ascii="Symbol" w:hAnsi="Symbol" w:cs="Symbol" w:hint="default"/>
    </w:rPr>
  </w:style>
  <w:style w:type="character" w:customStyle="1" w:styleId="WW8Num3z1">
    <w:name w:val="WW8Num3z1"/>
    <w:rsid w:val="00FC4C21"/>
    <w:rPr>
      <w:rFonts w:ascii="Courier New" w:hAnsi="Courier New" w:cs="Courier New" w:hint="default"/>
    </w:rPr>
  </w:style>
  <w:style w:type="character" w:customStyle="1" w:styleId="WW8Num3z2">
    <w:name w:val="WW8Num3z2"/>
    <w:rsid w:val="00FC4C21"/>
    <w:rPr>
      <w:rFonts w:ascii="Wingdings" w:hAnsi="Wingdings" w:cs="Wingdings" w:hint="default"/>
    </w:rPr>
  </w:style>
  <w:style w:type="character" w:customStyle="1" w:styleId="WW8Num4z0">
    <w:name w:val="WW8Num4z0"/>
    <w:rsid w:val="00FC4C21"/>
    <w:rPr>
      <w:rFonts w:hint="default"/>
    </w:rPr>
  </w:style>
  <w:style w:type="character" w:customStyle="1" w:styleId="WW8Num5z0">
    <w:name w:val="WW8Num5z0"/>
    <w:rsid w:val="00FC4C21"/>
    <w:rPr>
      <w:rFonts w:ascii="Symbol" w:hAnsi="Symbol" w:cs="Symbol" w:hint="default"/>
      <w:b w:val="0"/>
    </w:rPr>
  </w:style>
  <w:style w:type="character" w:customStyle="1" w:styleId="WW8Num7z0">
    <w:name w:val="WW8Num7z0"/>
    <w:rsid w:val="00FC4C21"/>
    <w:rPr>
      <w:rFonts w:ascii="Symbol" w:hAnsi="Symbol" w:cs="Symbol" w:hint="default"/>
    </w:rPr>
  </w:style>
  <w:style w:type="character" w:customStyle="1" w:styleId="WW8Num7z2">
    <w:name w:val="WW8Num7z2"/>
    <w:rsid w:val="00FC4C21"/>
    <w:rPr>
      <w:rFonts w:ascii="Wingdings" w:hAnsi="Wingdings" w:cs="Wingdings" w:hint="default"/>
    </w:rPr>
  </w:style>
  <w:style w:type="character" w:customStyle="1" w:styleId="WW8Num7z4">
    <w:name w:val="WW8Num7z4"/>
    <w:rsid w:val="00FC4C21"/>
    <w:rPr>
      <w:rFonts w:ascii="Courier New" w:hAnsi="Courier New" w:cs="Courier New" w:hint="default"/>
    </w:rPr>
  </w:style>
  <w:style w:type="character" w:customStyle="1" w:styleId="WW8Num8z0">
    <w:name w:val="WW8Num8z0"/>
    <w:rsid w:val="00FC4C21"/>
    <w:rPr>
      <w:rFonts w:cs="Times New Roman" w:hint="default"/>
    </w:rPr>
  </w:style>
  <w:style w:type="character" w:customStyle="1" w:styleId="WW8Num8z1">
    <w:name w:val="WW8Num8z1"/>
    <w:rsid w:val="00FC4C21"/>
    <w:rPr>
      <w:rFonts w:cs="Times New Roman"/>
    </w:rPr>
  </w:style>
  <w:style w:type="character" w:customStyle="1" w:styleId="WW8Num9z0">
    <w:name w:val="WW8Num9z0"/>
    <w:rsid w:val="00FC4C21"/>
    <w:rPr>
      <w:rFonts w:hint="default"/>
    </w:rPr>
  </w:style>
  <w:style w:type="character" w:customStyle="1" w:styleId="WW8Num10z0">
    <w:name w:val="WW8Num10z0"/>
    <w:rsid w:val="00FC4C21"/>
    <w:rPr>
      <w:rFonts w:hint="default"/>
    </w:rPr>
  </w:style>
  <w:style w:type="character" w:customStyle="1" w:styleId="WW8Num12z0">
    <w:name w:val="WW8Num12z0"/>
    <w:rsid w:val="00FC4C21"/>
    <w:rPr>
      <w:rFonts w:hint="default"/>
    </w:rPr>
  </w:style>
  <w:style w:type="character" w:customStyle="1" w:styleId="WW8Num13z0">
    <w:name w:val="WW8Num13z0"/>
    <w:rsid w:val="00FC4C21"/>
    <w:rPr>
      <w:rFonts w:ascii="Symbol" w:hAnsi="Symbol" w:cs="Symbol" w:hint="default"/>
    </w:rPr>
  </w:style>
  <w:style w:type="character" w:customStyle="1" w:styleId="WW8Num13z1">
    <w:name w:val="WW8Num13z1"/>
    <w:rsid w:val="00FC4C21"/>
    <w:rPr>
      <w:rFonts w:ascii="Courier New" w:hAnsi="Courier New" w:cs="Courier New" w:hint="default"/>
    </w:rPr>
  </w:style>
  <w:style w:type="character" w:customStyle="1" w:styleId="WW8Num13z2">
    <w:name w:val="WW8Num13z2"/>
    <w:rsid w:val="00FC4C21"/>
    <w:rPr>
      <w:rFonts w:ascii="Wingdings" w:hAnsi="Wingdings" w:cs="Wingdings" w:hint="default"/>
    </w:rPr>
  </w:style>
  <w:style w:type="character" w:customStyle="1" w:styleId="WW8Num14z0">
    <w:name w:val="WW8Num14z0"/>
    <w:rsid w:val="00FC4C21"/>
    <w:rPr>
      <w:rFonts w:cs="Times New Roman" w:hint="default"/>
    </w:rPr>
  </w:style>
  <w:style w:type="character" w:customStyle="1" w:styleId="10">
    <w:name w:val="Основной шрифт абзаца1"/>
    <w:rsid w:val="00FC4C21"/>
  </w:style>
  <w:style w:type="character" w:styleId="a3">
    <w:name w:val="page number"/>
    <w:basedOn w:val="10"/>
    <w:rsid w:val="00FC4C21"/>
  </w:style>
  <w:style w:type="character" w:styleId="a4">
    <w:name w:val="Strong"/>
    <w:qFormat/>
    <w:rsid w:val="00FC4C21"/>
    <w:rPr>
      <w:b/>
      <w:bCs/>
    </w:rPr>
  </w:style>
  <w:style w:type="character" w:styleId="a5">
    <w:name w:val="Hyperlink"/>
    <w:rsid w:val="00FC4C21"/>
    <w:rPr>
      <w:color w:val="0000FF"/>
      <w:u w:val="single"/>
    </w:rPr>
  </w:style>
  <w:style w:type="character" w:styleId="a6">
    <w:name w:val="FollowedHyperlink"/>
    <w:rsid w:val="00FC4C21"/>
    <w:rPr>
      <w:color w:val="800080"/>
      <w:u w:val="single"/>
    </w:rPr>
  </w:style>
  <w:style w:type="character" w:customStyle="1" w:styleId="Pro-Gramma">
    <w:name w:val="Pro-Gramma Знак"/>
    <w:rsid w:val="00FC4C21"/>
    <w:rPr>
      <w:rFonts w:ascii="Georgia" w:eastAsia="Calibri" w:hAnsi="Georgia" w:cs="Georgia"/>
      <w:szCs w:val="24"/>
      <w:lang w:val="ru-RU" w:bidi="ar-SA"/>
    </w:rPr>
  </w:style>
  <w:style w:type="paragraph" w:styleId="a7">
    <w:name w:val="Title"/>
    <w:basedOn w:val="a"/>
    <w:next w:val="a8"/>
    <w:rsid w:val="00FC4C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C4C21"/>
    <w:pPr>
      <w:spacing w:after="140" w:line="276" w:lineRule="auto"/>
    </w:pPr>
  </w:style>
  <w:style w:type="paragraph" w:styleId="a9">
    <w:name w:val="List"/>
    <w:basedOn w:val="a8"/>
    <w:rsid w:val="00FC4C21"/>
    <w:rPr>
      <w:rFonts w:cs="Lucida Sans"/>
    </w:rPr>
  </w:style>
  <w:style w:type="paragraph" w:styleId="aa">
    <w:name w:val="caption"/>
    <w:basedOn w:val="a"/>
    <w:qFormat/>
    <w:rsid w:val="00FC4C2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1">
    <w:name w:val="Указатель1"/>
    <w:basedOn w:val="a"/>
    <w:rsid w:val="00FC4C21"/>
    <w:pPr>
      <w:suppressLineNumbers/>
    </w:pPr>
    <w:rPr>
      <w:rFonts w:cs="Lucida Sans"/>
    </w:rPr>
  </w:style>
  <w:style w:type="paragraph" w:customStyle="1" w:styleId="ab">
    <w:name w:val="Колонтитул"/>
    <w:basedOn w:val="a"/>
    <w:rsid w:val="00FC4C21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rsid w:val="00FC4C21"/>
    <w:pPr>
      <w:tabs>
        <w:tab w:val="center" w:pos="4677"/>
        <w:tab w:val="right" w:pos="9355"/>
      </w:tabs>
    </w:pPr>
    <w:rPr>
      <w:szCs w:val="24"/>
    </w:rPr>
  </w:style>
  <w:style w:type="paragraph" w:customStyle="1" w:styleId="ad">
    <w:name w:val="Знак Знак Знак Знак"/>
    <w:basedOn w:val="a"/>
    <w:rsid w:val="00FC4C21"/>
    <w:pPr>
      <w:spacing w:before="280" w:after="280"/>
    </w:pPr>
    <w:rPr>
      <w:rFonts w:ascii="Tahoma" w:hAnsi="Tahoma" w:cs="Tahoma"/>
      <w:sz w:val="20"/>
      <w:lang w:val="en-US"/>
    </w:rPr>
  </w:style>
  <w:style w:type="paragraph" w:styleId="ae">
    <w:name w:val="header"/>
    <w:basedOn w:val="a"/>
    <w:rsid w:val="00FC4C2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C4C21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formattexttopleveltext">
    <w:name w:val="formattext topleveltext"/>
    <w:basedOn w:val="a"/>
    <w:rsid w:val="00FC4C21"/>
    <w:pPr>
      <w:spacing w:before="280" w:after="280"/>
    </w:pPr>
    <w:rPr>
      <w:szCs w:val="24"/>
    </w:rPr>
  </w:style>
  <w:style w:type="paragraph" w:customStyle="1" w:styleId="12">
    <w:name w:val="Абзац списка1"/>
    <w:basedOn w:val="a"/>
    <w:rsid w:val="00FC4C21"/>
    <w:pPr>
      <w:ind w:left="720"/>
      <w:contextualSpacing/>
    </w:pPr>
    <w:rPr>
      <w:rFonts w:eastAsia="Calibri"/>
      <w:szCs w:val="24"/>
    </w:rPr>
  </w:style>
  <w:style w:type="paragraph" w:customStyle="1" w:styleId="Pro-Tab">
    <w:name w:val="Pro-Tab"/>
    <w:basedOn w:val="a"/>
    <w:rsid w:val="00FC4C21"/>
    <w:pPr>
      <w:spacing w:before="40" w:after="40"/>
      <w:contextualSpacing/>
    </w:pPr>
    <w:rPr>
      <w:rFonts w:ascii="Tahoma" w:eastAsia="Calibri" w:hAnsi="Tahoma" w:cs="Tahoma"/>
      <w:sz w:val="16"/>
    </w:rPr>
  </w:style>
  <w:style w:type="paragraph" w:customStyle="1" w:styleId="Pro-Gramma0">
    <w:name w:val="Pro-Gramma"/>
    <w:basedOn w:val="a"/>
    <w:rsid w:val="00FC4C21"/>
    <w:pPr>
      <w:spacing w:before="120" w:line="288" w:lineRule="auto"/>
      <w:ind w:left="1134"/>
      <w:jc w:val="both"/>
    </w:pPr>
    <w:rPr>
      <w:rFonts w:ascii="Georgia" w:eastAsia="Calibri" w:hAnsi="Georgia" w:cs="Georgia"/>
      <w:sz w:val="20"/>
      <w:szCs w:val="24"/>
    </w:rPr>
  </w:style>
  <w:style w:type="paragraph" w:styleId="af">
    <w:name w:val="Normal (Web)"/>
    <w:basedOn w:val="a"/>
    <w:rsid w:val="00FC4C21"/>
    <w:pPr>
      <w:spacing w:before="280" w:after="280"/>
    </w:pPr>
    <w:rPr>
      <w:rFonts w:eastAsia="Calibri"/>
      <w:szCs w:val="24"/>
    </w:rPr>
  </w:style>
  <w:style w:type="paragraph" w:styleId="af0">
    <w:name w:val="Balloon Text"/>
    <w:basedOn w:val="a"/>
    <w:rsid w:val="00FC4C21"/>
    <w:rPr>
      <w:rFonts w:ascii="Tahoma" w:hAnsi="Tahoma" w:cs="Tahoma"/>
      <w:sz w:val="16"/>
      <w:szCs w:val="16"/>
    </w:rPr>
  </w:style>
  <w:style w:type="paragraph" w:styleId="af1">
    <w:name w:val="Revision"/>
    <w:rsid w:val="00FC4C21"/>
    <w:pPr>
      <w:suppressAutoHyphens/>
    </w:pPr>
    <w:rPr>
      <w:sz w:val="24"/>
      <w:lang w:eastAsia="zh-CN"/>
    </w:rPr>
  </w:style>
  <w:style w:type="paragraph" w:customStyle="1" w:styleId="af2">
    <w:name w:val="Содержимое таблицы"/>
    <w:basedOn w:val="a"/>
    <w:rsid w:val="00FC4C21"/>
    <w:pPr>
      <w:widowControl w:val="0"/>
      <w:suppressLineNumbers/>
    </w:pPr>
  </w:style>
  <w:style w:type="paragraph" w:customStyle="1" w:styleId="af3">
    <w:name w:val="Заголовок таблицы"/>
    <w:basedOn w:val="af2"/>
    <w:rsid w:val="00FC4C21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FC4C21"/>
  </w:style>
  <w:style w:type="paragraph" w:styleId="af5">
    <w:name w:val="List Paragraph"/>
    <w:basedOn w:val="a"/>
    <w:uiPriority w:val="34"/>
    <w:qFormat/>
    <w:rsid w:val="00985C1C"/>
    <w:pPr>
      <w:suppressAutoHyphens w:val="0"/>
      <w:ind w:left="720"/>
      <w:contextualSpacing/>
    </w:pPr>
    <w:rPr>
      <w:lang w:eastAsia="ru-RU"/>
    </w:rPr>
  </w:style>
  <w:style w:type="character" w:styleId="af6">
    <w:name w:val="annotation reference"/>
    <w:uiPriority w:val="99"/>
    <w:semiHidden/>
    <w:unhideWhenUsed/>
    <w:rsid w:val="005F4E8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F4E83"/>
    <w:rPr>
      <w:sz w:val="20"/>
    </w:rPr>
  </w:style>
  <w:style w:type="character" w:customStyle="1" w:styleId="af8">
    <w:name w:val="Текст примечания Знак"/>
    <w:link w:val="af7"/>
    <w:uiPriority w:val="99"/>
    <w:semiHidden/>
    <w:rsid w:val="005F4E83"/>
    <w:rPr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F4E8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5F4E83"/>
    <w:rPr>
      <w:b/>
      <w:bCs/>
      <w:lang w:eastAsia="zh-CN"/>
    </w:rPr>
  </w:style>
  <w:style w:type="paragraph" w:styleId="afb">
    <w:name w:val="No Spacing"/>
    <w:uiPriority w:val="1"/>
    <w:qFormat/>
    <w:rsid w:val="007A511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57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FC4C2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rsid w:val="00FC4C21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C4C21"/>
    <w:pPr>
      <w:keepNext/>
      <w:tabs>
        <w:tab w:val="num" w:pos="0"/>
      </w:tabs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qFormat/>
    <w:rsid w:val="00FC4C21"/>
    <w:pPr>
      <w:keepNext/>
      <w:tabs>
        <w:tab w:val="num" w:pos="0"/>
      </w:tabs>
      <w:jc w:val="center"/>
      <w:outlineLvl w:val="4"/>
    </w:pPr>
    <w:rPr>
      <w:b/>
      <w:i/>
      <w:color w:val="000000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C4C21"/>
    <w:rPr>
      <w:rFonts w:hint="default"/>
    </w:rPr>
  </w:style>
  <w:style w:type="character" w:customStyle="1" w:styleId="WW8Num2z0">
    <w:name w:val="WW8Num2z0"/>
    <w:rsid w:val="00FC4C21"/>
    <w:rPr>
      <w:rFonts w:hint="default"/>
    </w:rPr>
  </w:style>
  <w:style w:type="character" w:customStyle="1" w:styleId="WW8Num3z0">
    <w:name w:val="WW8Num3z0"/>
    <w:rsid w:val="00FC4C21"/>
    <w:rPr>
      <w:rFonts w:ascii="Symbol" w:hAnsi="Symbol" w:cs="Symbol" w:hint="default"/>
    </w:rPr>
  </w:style>
  <w:style w:type="character" w:customStyle="1" w:styleId="WW8Num3z1">
    <w:name w:val="WW8Num3z1"/>
    <w:rsid w:val="00FC4C21"/>
    <w:rPr>
      <w:rFonts w:ascii="Courier New" w:hAnsi="Courier New" w:cs="Courier New" w:hint="default"/>
    </w:rPr>
  </w:style>
  <w:style w:type="character" w:customStyle="1" w:styleId="WW8Num3z2">
    <w:name w:val="WW8Num3z2"/>
    <w:rsid w:val="00FC4C21"/>
    <w:rPr>
      <w:rFonts w:ascii="Wingdings" w:hAnsi="Wingdings" w:cs="Wingdings" w:hint="default"/>
    </w:rPr>
  </w:style>
  <w:style w:type="character" w:customStyle="1" w:styleId="WW8Num4z0">
    <w:name w:val="WW8Num4z0"/>
    <w:rsid w:val="00FC4C21"/>
    <w:rPr>
      <w:rFonts w:hint="default"/>
    </w:rPr>
  </w:style>
  <w:style w:type="character" w:customStyle="1" w:styleId="WW8Num5z0">
    <w:name w:val="WW8Num5z0"/>
    <w:rsid w:val="00FC4C21"/>
    <w:rPr>
      <w:rFonts w:ascii="Symbol" w:hAnsi="Symbol" w:cs="Symbol" w:hint="default"/>
      <w:b w:val="0"/>
    </w:rPr>
  </w:style>
  <w:style w:type="character" w:customStyle="1" w:styleId="WW8Num7z0">
    <w:name w:val="WW8Num7z0"/>
    <w:rsid w:val="00FC4C21"/>
    <w:rPr>
      <w:rFonts w:ascii="Symbol" w:hAnsi="Symbol" w:cs="Symbol" w:hint="default"/>
    </w:rPr>
  </w:style>
  <w:style w:type="character" w:customStyle="1" w:styleId="WW8Num7z2">
    <w:name w:val="WW8Num7z2"/>
    <w:rsid w:val="00FC4C21"/>
    <w:rPr>
      <w:rFonts w:ascii="Wingdings" w:hAnsi="Wingdings" w:cs="Wingdings" w:hint="default"/>
    </w:rPr>
  </w:style>
  <w:style w:type="character" w:customStyle="1" w:styleId="WW8Num7z4">
    <w:name w:val="WW8Num7z4"/>
    <w:rsid w:val="00FC4C21"/>
    <w:rPr>
      <w:rFonts w:ascii="Courier New" w:hAnsi="Courier New" w:cs="Courier New" w:hint="default"/>
    </w:rPr>
  </w:style>
  <w:style w:type="character" w:customStyle="1" w:styleId="WW8Num8z0">
    <w:name w:val="WW8Num8z0"/>
    <w:rsid w:val="00FC4C21"/>
    <w:rPr>
      <w:rFonts w:cs="Times New Roman" w:hint="default"/>
    </w:rPr>
  </w:style>
  <w:style w:type="character" w:customStyle="1" w:styleId="WW8Num8z1">
    <w:name w:val="WW8Num8z1"/>
    <w:rsid w:val="00FC4C21"/>
    <w:rPr>
      <w:rFonts w:cs="Times New Roman"/>
    </w:rPr>
  </w:style>
  <w:style w:type="character" w:customStyle="1" w:styleId="WW8Num9z0">
    <w:name w:val="WW8Num9z0"/>
    <w:rsid w:val="00FC4C21"/>
    <w:rPr>
      <w:rFonts w:hint="default"/>
    </w:rPr>
  </w:style>
  <w:style w:type="character" w:customStyle="1" w:styleId="WW8Num10z0">
    <w:name w:val="WW8Num10z0"/>
    <w:rsid w:val="00FC4C21"/>
    <w:rPr>
      <w:rFonts w:hint="default"/>
    </w:rPr>
  </w:style>
  <w:style w:type="character" w:customStyle="1" w:styleId="WW8Num12z0">
    <w:name w:val="WW8Num12z0"/>
    <w:rsid w:val="00FC4C21"/>
    <w:rPr>
      <w:rFonts w:hint="default"/>
    </w:rPr>
  </w:style>
  <w:style w:type="character" w:customStyle="1" w:styleId="WW8Num13z0">
    <w:name w:val="WW8Num13z0"/>
    <w:rsid w:val="00FC4C21"/>
    <w:rPr>
      <w:rFonts w:ascii="Symbol" w:hAnsi="Symbol" w:cs="Symbol" w:hint="default"/>
    </w:rPr>
  </w:style>
  <w:style w:type="character" w:customStyle="1" w:styleId="WW8Num13z1">
    <w:name w:val="WW8Num13z1"/>
    <w:rsid w:val="00FC4C21"/>
    <w:rPr>
      <w:rFonts w:ascii="Courier New" w:hAnsi="Courier New" w:cs="Courier New" w:hint="default"/>
    </w:rPr>
  </w:style>
  <w:style w:type="character" w:customStyle="1" w:styleId="WW8Num13z2">
    <w:name w:val="WW8Num13z2"/>
    <w:rsid w:val="00FC4C21"/>
    <w:rPr>
      <w:rFonts w:ascii="Wingdings" w:hAnsi="Wingdings" w:cs="Wingdings" w:hint="default"/>
    </w:rPr>
  </w:style>
  <w:style w:type="character" w:customStyle="1" w:styleId="WW8Num14z0">
    <w:name w:val="WW8Num14z0"/>
    <w:rsid w:val="00FC4C21"/>
    <w:rPr>
      <w:rFonts w:cs="Times New Roman" w:hint="default"/>
    </w:rPr>
  </w:style>
  <w:style w:type="character" w:customStyle="1" w:styleId="10">
    <w:name w:val="Основной шрифт абзаца1"/>
    <w:rsid w:val="00FC4C21"/>
  </w:style>
  <w:style w:type="character" w:styleId="a3">
    <w:name w:val="page number"/>
    <w:basedOn w:val="10"/>
    <w:rsid w:val="00FC4C21"/>
  </w:style>
  <w:style w:type="character" w:styleId="a4">
    <w:name w:val="Strong"/>
    <w:qFormat/>
    <w:rsid w:val="00FC4C21"/>
    <w:rPr>
      <w:b/>
      <w:bCs/>
    </w:rPr>
  </w:style>
  <w:style w:type="character" w:styleId="a5">
    <w:name w:val="Hyperlink"/>
    <w:rsid w:val="00FC4C21"/>
    <w:rPr>
      <w:color w:val="0000FF"/>
      <w:u w:val="single"/>
    </w:rPr>
  </w:style>
  <w:style w:type="character" w:styleId="a6">
    <w:name w:val="FollowedHyperlink"/>
    <w:rsid w:val="00FC4C21"/>
    <w:rPr>
      <w:color w:val="800080"/>
      <w:u w:val="single"/>
    </w:rPr>
  </w:style>
  <w:style w:type="character" w:customStyle="1" w:styleId="Pro-Gramma">
    <w:name w:val="Pro-Gramma Знак"/>
    <w:rsid w:val="00FC4C21"/>
    <w:rPr>
      <w:rFonts w:ascii="Georgia" w:eastAsia="Calibri" w:hAnsi="Georgia" w:cs="Georgia"/>
      <w:szCs w:val="24"/>
      <w:lang w:val="ru-RU" w:bidi="ar-SA"/>
    </w:rPr>
  </w:style>
  <w:style w:type="paragraph" w:styleId="a7">
    <w:name w:val="Title"/>
    <w:basedOn w:val="a"/>
    <w:next w:val="a8"/>
    <w:rsid w:val="00FC4C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FC4C21"/>
    <w:pPr>
      <w:spacing w:after="140" w:line="276" w:lineRule="auto"/>
    </w:pPr>
  </w:style>
  <w:style w:type="paragraph" w:styleId="a9">
    <w:name w:val="List"/>
    <w:basedOn w:val="a8"/>
    <w:rsid w:val="00FC4C21"/>
    <w:rPr>
      <w:rFonts w:cs="Lucida Sans"/>
    </w:rPr>
  </w:style>
  <w:style w:type="paragraph" w:styleId="aa">
    <w:name w:val="caption"/>
    <w:basedOn w:val="a"/>
    <w:qFormat/>
    <w:rsid w:val="00FC4C21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1">
    <w:name w:val="Указатель1"/>
    <w:basedOn w:val="a"/>
    <w:rsid w:val="00FC4C21"/>
    <w:pPr>
      <w:suppressLineNumbers/>
    </w:pPr>
    <w:rPr>
      <w:rFonts w:cs="Lucida Sans"/>
    </w:rPr>
  </w:style>
  <w:style w:type="paragraph" w:customStyle="1" w:styleId="ab">
    <w:name w:val="Колонтитул"/>
    <w:basedOn w:val="a"/>
    <w:rsid w:val="00FC4C21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rsid w:val="00FC4C21"/>
    <w:pPr>
      <w:tabs>
        <w:tab w:val="center" w:pos="4677"/>
        <w:tab w:val="right" w:pos="9355"/>
      </w:tabs>
    </w:pPr>
    <w:rPr>
      <w:szCs w:val="24"/>
    </w:rPr>
  </w:style>
  <w:style w:type="paragraph" w:customStyle="1" w:styleId="ad">
    <w:name w:val="Знак Знак Знак Знак"/>
    <w:basedOn w:val="a"/>
    <w:rsid w:val="00FC4C21"/>
    <w:pPr>
      <w:spacing w:before="280" w:after="280"/>
    </w:pPr>
    <w:rPr>
      <w:rFonts w:ascii="Tahoma" w:hAnsi="Tahoma" w:cs="Tahoma"/>
      <w:sz w:val="20"/>
      <w:lang w:val="en-US"/>
    </w:rPr>
  </w:style>
  <w:style w:type="paragraph" w:styleId="ae">
    <w:name w:val="header"/>
    <w:basedOn w:val="a"/>
    <w:rsid w:val="00FC4C2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C4C21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formattexttopleveltext">
    <w:name w:val="formattext topleveltext"/>
    <w:basedOn w:val="a"/>
    <w:rsid w:val="00FC4C21"/>
    <w:pPr>
      <w:spacing w:before="280" w:after="280"/>
    </w:pPr>
    <w:rPr>
      <w:szCs w:val="24"/>
    </w:rPr>
  </w:style>
  <w:style w:type="paragraph" w:customStyle="1" w:styleId="12">
    <w:name w:val="Абзац списка1"/>
    <w:basedOn w:val="a"/>
    <w:rsid w:val="00FC4C21"/>
    <w:pPr>
      <w:ind w:left="720"/>
      <w:contextualSpacing/>
    </w:pPr>
    <w:rPr>
      <w:rFonts w:eastAsia="Calibri"/>
      <w:szCs w:val="24"/>
    </w:rPr>
  </w:style>
  <w:style w:type="paragraph" w:customStyle="1" w:styleId="Pro-Tab">
    <w:name w:val="Pro-Tab"/>
    <w:basedOn w:val="a"/>
    <w:rsid w:val="00FC4C21"/>
    <w:pPr>
      <w:spacing w:before="40" w:after="40"/>
      <w:contextualSpacing/>
    </w:pPr>
    <w:rPr>
      <w:rFonts w:ascii="Tahoma" w:eastAsia="Calibri" w:hAnsi="Tahoma" w:cs="Tahoma"/>
      <w:sz w:val="16"/>
    </w:rPr>
  </w:style>
  <w:style w:type="paragraph" w:customStyle="1" w:styleId="Pro-Gramma0">
    <w:name w:val="Pro-Gramma"/>
    <w:basedOn w:val="a"/>
    <w:rsid w:val="00FC4C21"/>
    <w:pPr>
      <w:spacing w:before="120" w:line="288" w:lineRule="auto"/>
      <w:ind w:left="1134"/>
      <w:jc w:val="both"/>
    </w:pPr>
    <w:rPr>
      <w:rFonts w:ascii="Georgia" w:eastAsia="Calibri" w:hAnsi="Georgia" w:cs="Georgia"/>
      <w:sz w:val="20"/>
      <w:szCs w:val="24"/>
    </w:rPr>
  </w:style>
  <w:style w:type="paragraph" w:styleId="af">
    <w:name w:val="Normal (Web)"/>
    <w:basedOn w:val="a"/>
    <w:rsid w:val="00FC4C21"/>
    <w:pPr>
      <w:spacing w:before="280" w:after="280"/>
    </w:pPr>
    <w:rPr>
      <w:rFonts w:eastAsia="Calibri"/>
      <w:szCs w:val="24"/>
    </w:rPr>
  </w:style>
  <w:style w:type="paragraph" w:styleId="af0">
    <w:name w:val="Balloon Text"/>
    <w:basedOn w:val="a"/>
    <w:rsid w:val="00FC4C21"/>
    <w:rPr>
      <w:rFonts w:ascii="Tahoma" w:hAnsi="Tahoma" w:cs="Tahoma"/>
      <w:sz w:val="16"/>
      <w:szCs w:val="16"/>
    </w:rPr>
  </w:style>
  <w:style w:type="paragraph" w:styleId="af1">
    <w:name w:val="Revision"/>
    <w:rsid w:val="00FC4C21"/>
    <w:pPr>
      <w:suppressAutoHyphens/>
    </w:pPr>
    <w:rPr>
      <w:sz w:val="24"/>
      <w:lang w:eastAsia="zh-CN"/>
    </w:rPr>
  </w:style>
  <w:style w:type="paragraph" w:customStyle="1" w:styleId="af2">
    <w:name w:val="Содержимое таблицы"/>
    <w:basedOn w:val="a"/>
    <w:rsid w:val="00FC4C21"/>
    <w:pPr>
      <w:widowControl w:val="0"/>
      <w:suppressLineNumbers/>
    </w:pPr>
  </w:style>
  <w:style w:type="paragraph" w:customStyle="1" w:styleId="af3">
    <w:name w:val="Заголовок таблицы"/>
    <w:basedOn w:val="af2"/>
    <w:rsid w:val="00FC4C21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FC4C21"/>
  </w:style>
  <w:style w:type="paragraph" w:styleId="af5">
    <w:name w:val="List Paragraph"/>
    <w:basedOn w:val="a"/>
    <w:uiPriority w:val="34"/>
    <w:qFormat/>
    <w:rsid w:val="00985C1C"/>
    <w:pPr>
      <w:suppressAutoHyphens w:val="0"/>
      <w:ind w:left="720"/>
      <w:contextualSpacing/>
    </w:pPr>
    <w:rPr>
      <w:lang w:eastAsia="ru-RU"/>
    </w:rPr>
  </w:style>
  <w:style w:type="character" w:styleId="af6">
    <w:name w:val="annotation reference"/>
    <w:uiPriority w:val="99"/>
    <w:semiHidden/>
    <w:unhideWhenUsed/>
    <w:rsid w:val="005F4E8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F4E83"/>
    <w:rPr>
      <w:sz w:val="20"/>
    </w:rPr>
  </w:style>
  <w:style w:type="character" w:customStyle="1" w:styleId="af8">
    <w:name w:val="Текст примечания Знак"/>
    <w:link w:val="af7"/>
    <w:uiPriority w:val="99"/>
    <w:semiHidden/>
    <w:rsid w:val="005F4E83"/>
    <w:rPr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F4E8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5F4E83"/>
    <w:rPr>
      <w:b/>
      <w:bCs/>
      <w:lang w:eastAsia="zh-CN"/>
    </w:rPr>
  </w:style>
  <w:style w:type="paragraph" w:styleId="afb">
    <w:name w:val="No Spacing"/>
    <w:uiPriority w:val="1"/>
    <w:qFormat/>
    <w:rsid w:val="007A51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DB73-357C-4566-893B-289908A7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Управление финансов администрации г.о. Кохма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kuznecova</dc:creator>
  <cp:lastModifiedBy>delo</cp:lastModifiedBy>
  <cp:revision>2</cp:revision>
  <cp:lastPrinted>2026-01-27T06:54:00Z</cp:lastPrinted>
  <dcterms:created xsi:type="dcterms:W3CDTF">2026-01-30T07:49:00Z</dcterms:created>
  <dcterms:modified xsi:type="dcterms:W3CDTF">2026-01-30T07:49:00Z</dcterms:modified>
</cp:coreProperties>
</file>