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BE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BEE">
        <w:rPr>
          <w:rFonts w:ascii="Times New Roman" w:hAnsi="Times New Roman" w:cs="Times New Roman"/>
          <w:sz w:val="28"/>
          <w:szCs w:val="28"/>
        </w:rPr>
        <w:t xml:space="preserve">«Организация проведения </w:t>
      </w:r>
      <w:proofErr w:type="gramStart"/>
      <w:r w:rsidRPr="00DA5BEE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</w:p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BEE">
        <w:rPr>
          <w:rFonts w:ascii="Times New Roman" w:hAnsi="Times New Roman" w:cs="Times New Roman"/>
          <w:sz w:val="28"/>
          <w:szCs w:val="28"/>
        </w:rPr>
        <w:t xml:space="preserve">обсуждений в отношении </w:t>
      </w:r>
      <w:proofErr w:type="gramStart"/>
      <w:r w:rsidRPr="00DA5BEE">
        <w:rPr>
          <w:rFonts w:ascii="Times New Roman" w:hAnsi="Times New Roman" w:cs="Times New Roman"/>
          <w:sz w:val="28"/>
          <w:szCs w:val="28"/>
        </w:rPr>
        <w:t>хозяйственной</w:t>
      </w:r>
      <w:proofErr w:type="gramEnd"/>
    </w:p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BEE">
        <w:rPr>
          <w:rFonts w:ascii="Times New Roman" w:hAnsi="Times New Roman" w:cs="Times New Roman"/>
          <w:sz w:val="28"/>
          <w:szCs w:val="28"/>
        </w:rPr>
        <w:t xml:space="preserve">и (или) иной деятельности, планируемой </w:t>
      </w:r>
    </w:p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BEE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Кохма, </w:t>
      </w:r>
    </w:p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A5BE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A5BEE">
        <w:rPr>
          <w:rFonts w:ascii="Times New Roman" w:hAnsi="Times New Roman" w:cs="Times New Roman"/>
          <w:sz w:val="28"/>
          <w:szCs w:val="28"/>
        </w:rPr>
        <w:t xml:space="preserve"> подлежит экологической экспертизе»</w:t>
      </w:r>
    </w:p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5D1C8C" w:rsidRDefault="005D1C8C" w:rsidP="005D1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9"/>
        <w:gridCol w:w="401"/>
        <w:gridCol w:w="732"/>
        <w:gridCol w:w="1133"/>
        <w:gridCol w:w="2266"/>
        <w:gridCol w:w="1133"/>
      </w:tblGrid>
      <w:tr w:rsidR="005D1C8C" w:rsidTr="00096B15">
        <w:tc>
          <w:tcPr>
            <w:tcW w:w="4532" w:type="dxa"/>
            <w:gridSpan w:val="3"/>
            <w:vMerge w:val="restart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  <w:gridSpan w:val="3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администрацию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Кохма</w:t>
            </w:r>
          </w:p>
        </w:tc>
      </w:tr>
      <w:tr w:rsidR="005D1C8C" w:rsidTr="00096B15">
        <w:tc>
          <w:tcPr>
            <w:tcW w:w="4532" w:type="dxa"/>
            <w:gridSpan w:val="3"/>
            <w:vMerge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  <w:gridSpan w:val="3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5D1C8C" w:rsidRPr="00067B6F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B6F">
              <w:rPr>
                <w:rFonts w:ascii="Times New Roman" w:hAnsi="Times New Roman" w:cs="Times New Roman"/>
                <w:sz w:val="24"/>
                <w:szCs w:val="24"/>
              </w:rPr>
              <w:t>реквизиты и контакты заявителя (физического или юридического лица)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(Уведомление)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общественных обсуждений _______________________________________________________________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объекте обсуждений, подлежащем рассмотрению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общественных обсуждениях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заказчике: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заказчика: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заказчика: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заказчика: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(ОГРНИП) заказчика: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в пределах места нахождения: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контактного лица: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органа, ответственного за проведение общественных обсуждений: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обсуждений: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планируемой хозяйственной и иной деятельности: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планируемой хозяйственной и иной деятельности: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Предварительное место реализации планируемой хозяйственной и иной деятельности: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сроки проведения оценки воздействия на окружающую среду: 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ответственных лиц со стороны заказчика: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телефона: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информация по желанию заказчика: _______________________.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Место, в котором размещен и доступен для очного ознакомления объект обсуждений: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документация, включая предварительные материалы оценки воздействия на окружающую среду, по объекту: _______, будет доступна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открытия доступа: _________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доступности объекта обсуждений: _____ календарных дней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и часы, в которые возможно ознакомление с объектом обсуждений: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5D1C8C" w:rsidTr="00096B15">
        <w:trPr>
          <w:trHeight w:val="1226"/>
        </w:trPr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размещения объекта обсуждений: _______ (____ календарных дней)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ссылка на место размещения объекта обсуждений в сети «Интернет»: ____________________________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размещения объекта обсуждений: ________________________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сведения о Заказчике:</w:t>
            </w:r>
          </w:p>
        </w:tc>
      </w:tr>
      <w:tr w:rsidR="005D1C8C" w:rsidTr="00096B15">
        <w:tc>
          <w:tcPr>
            <w:tcW w:w="3800" w:type="dxa"/>
            <w:gridSpan w:val="2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  <w:tc>
          <w:tcPr>
            <w:tcW w:w="5264" w:type="dxa"/>
            <w:gridSpan w:val="4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лицо:</w:t>
            </w:r>
          </w:p>
        </w:tc>
      </w:tr>
      <w:tr w:rsidR="005D1C8C" w:rsidTr="00096B15">
        <w:tc>
          <w:tcPr>
            <w:tcW w:w="3800" w:type="dxa"/>
            <w:gridSpan w:val="2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Ф.И.О., год рождения.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Домашний адрес, телефон, другие контактные данные.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Место работы.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Дата и личная подпись.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Ксерокопия паспорта</w:t>
            </w:r>
          </w:p>
        </w:tc>
        <w:tc>
          <w:tcPr>
            <w:tcW w:w="5264" w:type="dxa"/>
            <w:gridSpan w:val="4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Название организации.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Юридический адрес.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Контактная информация.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Основные направления деятельности.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Ф.И.О. и контактные данные руководителя.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Дата и личная подпись руководителя.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Копии свидетельства о регистрации и Устава или заменяющего его документа.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Выписка из Единого государственного реестра юридических лиц;</w:t>
            </w:r>
          </w:p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Для представителя Заказчика - помимо указанного, копия документа, подтверждающего его полномочия. </w:t>
            </w:r>
          </w:p>
        </w:tc>
      </w:tr>
      <w:tr w:rsidR="005D1C8C" w:rsidTr="00096B15">
        <w:tc>
          <w:tcPr>
            <w:tcW w:w="9064" w:type="dxa"/>
            <w:gridSpan w:val="6"/>
          </w:tcPr>
          <w:p w:rsidR="005D1C8C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  <w:p w:rsidR="005D1C8C" w:rsidRPr="008551B1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(Подробная опись документов, представляемых для проведения общественных обсуждений)</w:t>
            </w:r>
          </w:p>
        </w:tc>
      </w:tr>
      <w:tr w:rsidR="005D1C8C" w:rsidTr="00096B15">
        <w:tc>
          <w:tcPr>
            <w:tcW w:w="3399" w:type="dxa"/>
          </w:tcPr>
          <w:p w:rsidR="005D1C8C" w:rsidRPr="008551B1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:rsidR="005D1C8C" w:rsidRPr="008551B1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B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5D1C8C" w:rsidRPr="008551B1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B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266" w:type="dxa"/>
          </w:tcPr>
          <w:p w:rsidR="005D1C8C" w:rsidRPr="008551B1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B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5D1C8C" w:rsidRPr="008551B1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B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33" w:type="dxa"/>
          </w:tcPr>
          <w:p w:rsidR="005D1C8C" w:rsidRPr="008551B1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B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D1C8C" w:rsidRPr="008551B1" w:rsidRDefault="005D1C8C" w:rsidP="00096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B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5D1C8C" w:rsidRPr="00F91BB8" w:rsidRDefault="005D1C8C" w:rsidP="005D1C8C">
      <w:pPr>
        <w:tabs>
          <w:tab w:val="left" w:pos="56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5D1C8C"/>
    <w:sectPr w:rsidR="00000000" w:rsidSect="005E5866">
      <w:footerReference w:type="default" r:id="rId4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5571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D288B" w:rsidRPr="00C95F59" w:rsidRDefault="005D1C8C" w:rsidP="00C95F5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95F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5F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5F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95F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288B" w:rsidRDefault="005D1C8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1C8C"/>
    <w:rsid w:val="005D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1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kalacheva</dc:creator>
  <cp:keywords/>
  <dc:description/>
  <cp:lastModifiedBy>kalacheva</cp:lastModifiedBy>
  <cp:revision>2</cp:revision>
  <dcterms:created xsi:type="dcterms:W3CDTF">2025-10-10T11:21:00Z</dcterms:created>
  <dcterms:modified xsi:type="dcterms:W3CDTF">2025-10-10T11:21:00Z</dcterms:modified>
</cp:coreProperties>
</file>